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F5AF9" w14:textId="3F6E4112" w:rsidR="005E2E3A" w:rsidRPr="00884973" w:rsidRDefault="00914EB0" w:rsidP="00884973">
      <w:pPr>
        <w:spacing w:before="100" w:beforeAutospacing="1" w:after="100" w:afterAutospacing="1" w:line="276" w:lineRule="auto"/>
        <w:rPr>
          <w:rFonts w:eastAsia="Times New Roman" w:cs="Times New Roman"/>
          <w:b/>
          <w:szCs w:val="20"/>
          <w:lang w:eastAsia="nl-NL"/>
        </w:rPr>
      </w:pPr>
      <w:r w:rsidRPr="00884973">
        <w:rPr>
          <w:rFonts w:eastAsia="Times New Roman" w:cs="Times New Roman"/>
          <w:b/>
          <w:szCs w:val="20"/>
          <w:lang w:eastAsia="nl-NL"/>
        </w:rPr>
        <w:t>PRIVACYVERKLARING</w:t>
      </w:r>
    </w:p>
    <w:p w14:paraId="0E91FE51" w14:textId="77777777" w:rsidR="00C64988" w:rsidRPr="00884973" w:rsidRDefault="00C64988" w:rsidP="00884973">
      <w:pPr>
        <w:pStyle w:val="Lijstalinea"/>
        <w:numPr>
          <w:ilvl w:val="0"/>
          <w:numId w:val="7"/>
        </w:numPr>
        <w:spacing w:after="0" w:line="276" w:lineRule="auto"/>
        <w:ind w:left="0" w:hanging="567"/>
        <w:rPr>
          <w:b/>
          <w:szCs w:val="20"/>
        </w:rPr>
      </w:pPr>
      <w:r w:rsidRPr="00884973">
        <w:rPr>
          <w:b/>
          <w:szCs w:val="20"/>
        </w:rPr>
        <w:t>Inleiding</w:t>
      </w:r>
    </w:p>
    <w:p w14:paraId="48293C19" w14:textId="79E0A2FC" w:rsidR="00E95E4B" w:rsidRPr="00884973" w:rsidRDefault="00FE4D8A" w:rsidP="00884973">
      <w:pPr>
        <w:spacing w:before="100" w:beforeAutospacing="1" w:after="100" w:afterAutospacing="1" w:line="276" w:lineRule="auto"/>
        <w:rPr>
          <w:rFonts w:eastAsia="Times New Roman" w:cs="Times New Roman"/>
          <w:szCs w:val="20"/>
          <w:lang w:eastAsia="nl-NL"/>
        </w:rPr>
      </w:pPr>
      <w:r>
        <w:rPr>
          <w:rFonts w:eastAsia="Times New Roman" w:cs="Times New Roman"/>
          <w:szCs w:val="20"/>
          <w:lang w:eastAsia="nl-NL"/>
        </w:rPr>
        <w:t>OJBS de Triolier</w:t>
      </w:r>
      <w:r w:rsidR="00C64988" w:rsidRPr="0036362F">
        <w:rPr>
          <w:rFonts w:eastAsia="Times New Roman" w:cs="Times New Roman"/>
          <w:szCs w:val="20"/>
          <w:lang w:eastAsia="nl-NL"/>
        </w:rPr>
        <w:t>,</w:t>
      </w:r>
      <w:r>
        <w:rPr>
          <w:rFonts w:eastAsia="Times New Roman" w:cs="Times New Roman"/>
          <w:szCs w:val="20"/>
          <w:lang w:eastAsia="nl-NL"/>
        </w:rPr>
        <w:t xml:space="preserve"> St. Annastraat 31, 5953LR te Reuver </w:t>
      </w:r>
      <w:r w:rsidR="00EF1A0F" w:rsidRPr="00884973">
        <w:rPr>
          <w:rFonts w:eastAsia="Times New Roman" w:cs="Times New Roman"/>
          <w:szCs w:val="20"/>
          <w:lang w:eastAsia="nl-NL"/>
        </w:rPr>
        <w:t xml:space="preserve">maakt onderdeel uit van </w:t>
      </w:r>
      <w:r w:rsidR="00E95F4E" w:rsidRPr="00884973">
        <w:rPr>
          <w:rFonts w:eastAsia="Times New Roman" w:cs="Times New Roman"/>
          <w:szCs w:val="20"/>
          <w:lang w:eastAsia="nl-NL"/>
        </w:rPr>
        <w:t xml:space="preserve">de door de Stichting </w:t>
      </w:r>
      <w:r w:rsidR="00B91DBB" w:rsidRPr="00884973">
        <w:rPr>
          <w:rFonts w:eastAsia="Times New Roman" w:cs="Times New Roman"/>
          <w:szCs w:val="20"/>
          <w:lang w:eastAsia="nl-NL"/>
        </w:rPr>
        <w:t>AKKOORD! primair openbaar</w:t>
      </w:r>
      <w:r w:rsidR="00E95F4E" w:rsidRPr="00884973">
        <w:rPr>
          <w:rFonts w:eastAsia="Times New Roman" w:cs="Times New Roman"/>
          <w:szCs w:val="20"/>
          <w:lang w:eastAsia="nl-NL"/>
        </w:rPr>
        <w:t xml:space="preserve"> bestuurde scholen. </w:t>
      </w:r>
      <w:r w:rsidR="00B91DBB" w:rsidRPr="00884973">
        <w:rPr>
          <w:rFonts w:eastAsia="Times New Roman" w:cs="Times New Roman"/>
          <w:szCs w:val="20"/>
          <w:lang w:eastAsia="nl-NL"/>
        </w:rPr>
        <w:t xml:space="preserve">De Stichting AKKOORD! primair openbaar is gevestigd te 5912 PM Venlo, aan de </w:t>
      </w:r>
      <w:proofErr w:type="spellStart"/>
      <w:r w:rsidR="00B91DBB" w:rsidRPr="00884973">
        <w:rPr>
          <w:rFonts w:eastAsia="Times New Roman" w:cs="Times New Roman"/>
          <w:szCs w:val="20"/>
          <w:lang w:eastAsia="nl-NL"/>
        </w:rPr>
        <w:t>Wylrehofweg</w:t>
      </w:r>
      <w:proofErr w:type="spellEnd"/>
      <w:r w:rsidR="00573A62">
        <w:rPr>
          <w:rFonts w:eastAsia="Times New Roman" w:cs="Times New Roman"/>
          <w:szCs w:val="20"/>
          <w:lang w:eastAsia="nl-NL"/>
        </w:rPr>
        <w:t xml:space="preserve"> 11.</w:t>
      </w:r>
    </w:p>
    <w:p w14:paraId="5F954AC7" w14:textId="2A6C07D1" w:rsidR="00C64988" w:rsidRPr="00884973" w:rsidRDefault="00E95E4B" w:rsidP="00884973">
      <w:pPr>
        <w:spacing w:before="100" w:beforeAutospacing="1" w:after="100" w:afterAutospacing="1" w:line="276" w:lineRule="auto"/>
        <w:rPr>
          <w:rFonts w:eastAsia="Times New Roman" w:cs="Times New Roman"/>
          <w:szCs w:val="20"/>
          <w:lang w:eastAsia="nl-NL"/>
        </w:rPr>
      </w:pPr>
      <w:r w:rsidRPr="00884973">
        <w:rPr>
          <w:rFonts w:eastAsia="Times New Roman" w:cs="Times New Roman"/>
          <w:szCs w:val="20"/>
          <w:lang w:eastAsia="nl-NL"/>
        </w:rPr>
        <w:t xml:space="preserve">De Stichting AKKOORD! primair openbaar is verwerkingsverantwoordelijke en bepaalt daarom het doel van de verwerking </w:t>
      </w:r>
      <w:r w:rsidR="008001B7" w:rsidRPr="00884973">
        <w:rPr>
          <w:rFonts w:eastAsia="Times New Roman" w:cs="Times New Roman"/>
          <w:szCs w:val="20"/>
          <w:lang w:eastAsia="nl-NL"/>
        </w:rPr>
        <w:t xml:space="preserve">van persoonsgegevens </w:t>
      </w:r>
      <w:r w:rsidRPr="00884973">
        <w:rPr>
          <w:rFonts w:eastAsia="Times New Roman" w:cs="Times New Roman"/>
          <w:szCs w:val="20"/>
          <w:lang w:eastAsia="nl-NL"/>
        </w:rPr>
        <w:t xml:space="preserve">en de middelen daarvoor. </w:t>
      </w:r>
      <w:r w:rsidR="00FE4D8A">
        <w:rPr>
          <w:rFonts w:eastAsia="Times New Roman" w:cs="Times New Roman"/>
          <w:szCs w:val="20"/>
          <w:lang w:eastAsia="nl-NL"/>
        </w:rPr>
        <w:t>OJBS de Triolier</w:t>
      </w:r>
      <w:r w:rsidR="008001B7" w:rsidRPr="00884973">
        <w:rPr>
          <w:rFonts w:eastAsia="Times New Roman" w:cs="Times New Roman"/>
          <w:szCs w:val="20"/>
          <w:lang w:eastAsia="nl-NL"/>
        </w:rPr>
        <w:t xml:space="preserve"> </w:t>
      </w:r>
      <w:r w:rsidR="00C64988" w:rsidRPr="00884973">
        <w:rPr>
          <w:rFonts w:eastAsia="Times New Roman" w:cs="Times New Roman"/>
          <w:szCs w:val="20"/>
          <w:lang w:eastAsia="nl-NL"/>
        </w:rPr>
        <w:t>verwer</w:t>
      </w:r>
      <w:r w:rsidR="00417410" w:rsidRPr="00884973">
        <w:rPr>
          <w:rFonts w:eastAsia="Times New Roman" w:cs="Times New Roman"/>
          <w:szCs w:val="20"/>
          <w:lang w:eastAsia="nl-NL"/>
        </w:rPr>
        <w:t xml:space="preserve">kt regelmatig persoonsgegevens </w:t>
      </w:r>
      <w:r w:rsidR="008001B7" w:rsidRPr="00884973">
        <w:rPr>
          <w:rFonts w:eastAsia="Times New Roman" w:cs="Times New Roman"/>
          <w:szCs w:val="20"/>
          <w:lang w:eastAsia="nl-NL"/>
        </w:rPr>
        <w:t xml:space="preserve">overeenkomstig de door de Stichting AKKOORD! primair openbaar bepaalde doelen </w:t>
      </w:r>
      <w:r w:rsidR="002B3351" w:rsidRPr="00884973">
        <w:rPr>
          <w:rFonts w:eastAsia="Times New Roman" w:cs="Times New Roman"/>
          <w:szCs w:val="20"/>
          <w:lang w:eastAsia="nl-NL"/>
        </w:rPr>
        <w:t xml:space="preserve">en middelen </w:t>
      </w:r>
      <w:r w:rsidR="00417410" w:rsidRPr="00884973">
        <w:rPr>
          <w:rFonts w:eastAsia="Times New Roman" w:cs="Times New Roman"/>
          <w:szCs w:val="20"/>
          <w:lang w:eastAsia="nl-NL"/>
        </w:rPr>
        <w:t xml:space="preserve">en houdt zich </w:t>
      </w:r>
      <w:r w:rsidR="00C64988" w:rsidRPr="00884973">
        <w:rPr>
          <w:rFonts w:eastAsia="Times New Roman" w:cs="Times New Roman"/>
          <w:szCs w:val="20"/>
          <w:lang w:eastAsia="nl-NL"/>
        </w:rPr>
        <w:t xml:space="preserve">daarbij aan de wet. </w:t>
      </w:r>
    </w:p>
    <w:p w14:paraId="7D628F07" w14:textId="1A12708F" w:rsidR="00C64988" w:rsidRPr="00884973" w:rsidRDefault="00FE4D8A" w:rsidP="00884973">
      <w:pPr>
        <w:spacing w:before="100" w:beforeAutospacing="1" w:after="100" w:afterAutospacing="1" w:line="276" w:lineRule="auto"/>
        <w:rPr>
          <w:rFonts w:eastAsia="Times New Roman" w:cs="Times New Roman"/>
          <w:szCs w:val="20"/>
          <w:lang w:eastAsia="nl-NL"/>
        </w:rPr>
      </w:pPr>
      <w:r>
        <w:rPr>
          <w:rFonts w:eastAsia="Times New Roman" w:cs="Times New Roman"/>
          <w:szCs w:val="20"/>
          <w:lang w:eastAsia="nl-NL"/>
        </w:rPr>
        <w:t>OJBS de Triolier</w:t>
      </w:r>
      <w:r w:rsidR="00C64988" w:rsidRPr="00884973">
        <w:rPr>
          <w:rFonts w:eastAsia="Times New Roman" w:cs="Times New Roman"/>
          <w:szCs w:val="20"/>
          <w:lang w:eastAsia="nl-NL"/>
        </w:rPr>
        <w:t xml:space="preserve"> respecteert de privacy van de personen over wij zij informatie ontvangt en behandelt deze informatie strikt vertrouwelijk. </w:t>
      </w:r>
      <w:r>
        <w:rPr>
          <w:rFonts w:eastAsia="Times New Roman" w:cs="Times New Roman"/>
          <w:szCs w:val="20"/>
          <w:lang w:eastAsia="nl-NL"/>
        </w:rPr>
        <w:t>OJBS de Triolier</w:t>
      </w:r>
      <w:r w:rsidR="004638FE" w:rsidRPr="00884973">
        <w:rPr>
          <w:rFonts w:eastAsia="Times New Roman" w:cs="Times New Roman"/>
          <w:szCs w:val="20"/>
          <w:lang w:eastAsia="nl-NL"/>
        </w:rPr>
        <w:t xml:space="preserve"> </w:t>
      </w:r>
      <w:r w:rsidR="00C64988" w:rsidRPr="00884973">
        <w:rPr>
          <w:rFonts w:eastAsia="Times New Roman" w:cs="Times New Roman"/>
          <w:szCs w:val="20"/>
          <w:lang w:eastAsia="nl-NL"/>
        </w:rPr>
        <w:t>gaat zorgvuldig met de persoonsgegevens van</w:t>
      </w:r>
      <w:r w:rsidR="0062072D" w:rsidRPr="00884973">
        <w:rPr>
          <w:rFonts w:eastAsia="Times New Roman" w:cs="Times New Roman"/>
          <w:szCs w:val="20"/>
          <w:lang w:eastAsia="nl-NL"/>
        </w:rPr>
        <w:t xml:space="preserve"> haar leerlingen en hun ouders</w:t>
      </w:r>
      <w:r w:rsidR="00C60729" w:rsidRPr="00884973">
        <w:rPr>
          <w:rFonts w:eastAsia="Times New Roman" w:cs="Times New Roman"/>
          <w:szCs w:val="20"/>
          <w:lang w:eastAsia="nl-NL"/>
        </w:rPr>
        <w:t>, alsmede van diverse andere personen,</w:t>
      </w:r>
      <w:r w:rsidR="0062072D" w:rsidRPr="00884973">
        <w:rPr>
          <w:rFonts w:eastAsia="Times New Roman" w:cs="Times New Roman"/>
          <w:szCs w:val="20"/>
          <w:lang w:eastAsia="nl-NL"/>
        </w:rPr>
        <w:t xml:space="preserve"> </w:t>
      </w:r>
      <w:r w:rsidR="00C64988" w:rsidRPr="00884973">
        <w:rPr>
          <w:rFonts w:eastAsia="Times New Roman" w:cs="Times New Roman"/>
          <w:szCs w:val="20"/>
          <w:lang w:eastAsia="nl-NL"/>
        </w:rPr>
        <w:t xml:space="preserve">om. </w:t>
      </w:r>
    </w:p>
    <w:p w14:paraId="4915FE79" w14:textId="679E503D" w:rsidR="00C64988" w:rsidRPr="00884973" w:rsidRDefault="00FE4D8A" w:rsidP="00884973">
      <w:pPr>
        <w:spacing w:before="100" w:beforeAutospacing="1" w:after="100" w:afterAutospacing="1" w:line="276" w:lineRule="auto"/>
        <w:rPr>
          <w:rFonts w:eastAsia="Times New Roman" w:cs="Times New Roman"/>
          <w:szCs w:val="20"/>
          <w:lang w:eastAsia="nl-NL"/>
        </w:rPr>
      </w:pPr>
      <w:r w:rsidRPr="00FE4D8A">
        <w:rPr>
          <w:rFonts w:eastAsia="Times New Roman" w:cs="Times New Roman"/>
          <w:szCs w:val="20"/>
          <w:lang w:eastAsia="nl-NL"/>
        </w:rPr>
        <w:t>OJBS de Triolier</w:t>
      </w:r>
      <w:r w:rsidR="00685EC5" w:rsidRPr="00884973">
        <w:rPr>
          <w:rFonts w:eastAsia="Times New Roman" w:cs="Times New Roman"/>
          <w:szCs w:val="20"/>
          <w:lang w:eastAsia="nl-NL"/>
        </w:rPr>
        <w:t xml:space="preserve"> </w:t>
      </w:r>
      <w:r w:rsidR="00C64988" w:rsidRPr="00884973">
        <w:rPr>
          <w:rFonts w:eastAsia="Times New Roman" w:cs="Times New Roman"/>
          <w:szCs w:val="20"/>
          <w:lang w:eastAsia="nl-NL"/>
        </w:rPr>
        <w:t>legt in deze privacyverklaring uit welke persoonsgegevens door haar worden verwerkt en voor welke doeleinden. Wij raden u aan deze privacyverklaring zorgvuldig door te lezen.</w:t>
      </w:r>
      <w:r w:rsidR="00137EDD" w:rsidRPr="00884973">
        <w:rPr>
          <w:rFonts w:eastAsia="Times New Roman" w:cs="Times New Roman"/>
          <w:szCs w:val="20"/>
          <w:lang w:eastAsia="nl-NL"/>
        </w:rPr>
        <w:t xml:space="preserve"> Waar in deze privacyverklaring van persoonsgegevens wordt gesproken, wordt hiermee uitdrukkelijk bedoeld zowel de persoonsgegevens van de kinderen als de persoonsgegevens van hun ouders.</w:t>
      </w:r>
    </w:p>
    <w:p w14:paraId="6BD03668" w14:textId="066FD0F5" w:rsidR="00C64988" w:rsidRPr="00884973" w:rsidRDefault="00C64988" w:rsidP="00884973">
      <w:pPr>
        <w:spacing w:before="100" w:beforeAutospacing="1" w:after="100" w:afterAutospacing="1" w:line="276" w:lineRule="auto"/>
        <w:rPr>
          <w:rFonts w:eastAsia="Times New Roman" w:cs="Times New Roman"/>
          <w:szCs w:val="20"/>
          <w:lang w:eastAsia="nl-NL"/>
        </w:rPr>
      </w:pPr>
      <w:r w:rsidRPr="00884973">
        <w:rPr>
          <w:rFonts w:eastAsia="Times New Roman" w:cs="Times New Roman"/>
          <w:szCs w:val="20"/>
          <w:lang w:eastAsia="nl-NL"/>
        </w:rPr>
        <w:t xml:space="preserve">Deze privacyverklaring geldt niet voor de verwerking van persoonsgegevens door derden. Indien op de website van </w:t>
      </w:r>
      <w:r w:rsidR="00FE4D8A" w:rsidRPr="00FE4D8A">
        <w:rPr>
          <w:rFonts w:eastAsia="Times New Roman" w:cs="Times New Roman"/>
          <w:szCs w:val="20"/>
          <w:lang w:eastAsia="nl-NL"/>
        </w:rPr>
        <w:t>OJBS de Triolier</w:t>
      </w:r>
      <w:r w:rsidR="00697B4B" w:rsidRPr="00884973">
        <w:rPr>
          <w:rFonts w:eastAsia="Times New Roman" w:cs="Times New Roman"/>
          <w:szCs w:val="20"/>
          <w:lang w:eastAsia="nl-NL"/>
        </w:rPr>
        <w:t xml:space="preserve"> </w:t>
      </w:r>
      <w:r w:rsidRPr="00884973">
        <w:rPr>
          <w:rFonts w:eastAsia="Times New Roman" w:cs="Times New Roman"/>
          <w:szCs w:val="20"/>
          <w:lang w:eastAsia="nl-NL"/>
        </w:rPr>
        <w:t xml:space="preserve">bijvoorbeeld door middel van een link wordt doorverwezen naar een andere website </w:t>
      </w:r>
      <w:r w:rsidR="00B44C0D" w:rsidRPr="00884973">
        <w:rPr>
          <w:rFonts w:eastAsia="Times New Roman" w:cs="Times New Roman"/>
          <w:szCs w:val="20"/>
          <w:lang w:eastAsia="nl-NL"/>
        </w:rPr>
        <w:t xml:space="preserve">(denk hierbij aan een YouTube-filmpje, een Facebook-link, en dergelijke) </w:t>
      </w:r>
      <w:r w:rsidRPr="00884973">
        <w:rPr>
          <w:rFonts w:eastAsia="Times New Roman" w:cs="Times New Roman"/>
          <w:szCs w:val="20"/>
          <w:lang w:eastAsia="nl-NL"/>
        </w:rPr>
        <w:t xml:space="preserve">dan is deze privacyverklaring niet op de verwerking van persoonsgegevens door deze website van toepassing. </w:t>
      </w:r>
      <w:r w:rsidR="003617E6" w:rsidRPr="00884973">
        <w:rPr>
          <w:rFonts w:eastAsia="Times New Roman" w:cs="Times New Roman"/>
          <w:szCs w:val="20"/>
          <w:lang w:eastAsia="nl-NL"/>
        </w:rPr>
        <w:t>In dat geval is de privacyverklaring van de betreffende dienst van toepassing.</w:t>
      </w:r>
    </w:p>
    <w:p w14:paraId="5650F2D0" w14:textId="7F21D127" w:rsidR="00B816DA" w:rsidRPr="00884973" w:rsidRDefault="00C64988" w:rsidP="00884973">
      <w:pPr>
        <w:spacing w:before="100" w:beforeAutospacing="1" w:after="100" w:afterAutospacing="1" w:line="276" w:lineRule="auto"/>
        <w:rPr>
          <w:rFonts w:eastAsia="Times New Roman" w:cs="Times New Roman"/>
          <w:szCs w:val="20"/>
          <w:lang w:eastAsia="nl-NL"/>
        </w:rPr>
      </w:pPr>
      <w:r w:rsidRPr="00884973">
        <w:rPr>
          <w:rFonts w:eastAsia="Times New Roman" w:cs="Times New Roman"/>
          <w:szCs w:val="20"/>
          <w:lang w:eastAsia="nl-NL"/>
        </w:rPr>
        <w:t xml:space="preserve">Indien u vragen heeft over de inhoud van de privacyverklaring, kunt u zich wenden tot de heer </w:t>
      </w:r>
      <w:r w:rsidR="00FE4D8A">
        <w:rPr>
          <w:rFonts w:eastAsia="Times New Roman" w:cs="Times New Roman"/>
          <w:szCs w:val="20"/>
          <w:lang w:eastAsia="nl-NL"/>
        </w:rPr>
        <w:t>Henk Berkhout</w:t>
      </w:r>
      <w:r w:rsidRPr="0048301C">
        <w:rPr>
          <w:rFonts w:eastAsia="Times New Roman" w:cs="Times New Roman"/>
          <w:szCs w:val="20"/>
          <w:lang w:eastAsia="nl-NL"/>
        </w:rPr>
        <w:t xml:space="preserve">, </w:t>
      </w:r>
      <w:r w:rsidR="00FE4D8A">
        <w:rPr>
          <w:rFonts w:eastAsia="Times New Roman" w:cs="Times New Roman"/>
          <w:szCs w:val="20"/>
          <w:lang w:eastAsia="nl-NL"/>
        </w:rPr>
        <w:t>077-4769000</w:t>
      </w:r>
      <w:r w:rsidRPr="0048301C">
        <w:rPr>
          <w:rFonts w:eastAsia="Times New Roman" w:cs="Times New Roman"/>
          <w:szCs w:val="20"/>
          <w:lang w:eastAsia="nl-NL"/>
        </w:rPr>
        <w:t xml:space="preserve">, </w:t>
      </w:r>
      <w:r w:rsidR="00FE4D8A">
        <w:rPr>
          <w:rFonts w:eastAsia="Times New Roman" w:cs="Times New Roman"/>
          <w:szCs w:val="20"/>
          <w:lang w:eastAsia="nl-NL"/>
        </w:rPr>
        <w:t>h.berkhout@triolier.akkoord-po.nl</w:t>
      </w:r>
      <w:r w:rsidRPr="00884973">
        <w:rPr>
          <w:rFonts w:eastAsia="Times New Roman" w:cs="Times New Roman"/>
          <w:szCs w:val="20"/>
          <w:lang w:eastAsia="nl-NL"/>
        </w:rPr>
        <w:t xml:space="preserve"> of tot de </w:t>
      </w:r>
      <w:r w:rsidR="00396923">
        <w:rPr>
          <w:rFonts w:eastAsia="Times New Roman" w:cs="Times New Roman"/>
          <w:szCs w:val="20"/>
          <w:lang w:eastAsia="nl-NL"/>
        </w:rPr>
        <w:t>functionaris voor gegevensbescherming</w:t>
      </w:r>
      <w:r w:rsidRPr="00884973">
        <w:rPr>
          <w:rFonts w:eastAsia="Times New Roman" w:cs="Times New Roman"/>
          <w:szCs w:val="20"/>
          <w:lang w:eastAsia="nl-NL"/>
        </w:rPr>
        <w:t xml:space="preserve"> van </w:t>
      </w:r>
      <w:r w:rsidR="00396923">
        <w:rPr>
          <w:rFonts w:eastAsia="Times New Roman" w:cs="Times New Roman"/>
          <w:szCs w:val="20"/>
          <w:lang w:eastAsia="nl-NL"/>
        </w:rPr>
        <w:t>Akkoord! primair openbaar</w:t>
      </w:r>
      <w:r w:rsidRPr="00884973">
        <w:rPr>
          <w:rFonts w:eastAsia="Times New Roman" w:cs="Times New Roman"/>
          <w:szCs w:val="20"/>
          <w:lang w:eastAsia="nl-NL"/>
        </w:rPr>
        <w:t>, mevrouw</w:t>
      </w:r>
      <w:r w:rsidRPr="00FE4D8A">
        <w:rPr>
          <w:rFonts w:eastAsia="Times New Roman" w:cs="Times New Roman"/>
          <w:szCs w:val="20"/>
          <w:lang w:eastAsia="nl-NL"/>
        </w:rPr>
        <w:t xml:space="preserve"> </w:t>
      </w:r>
      <w:r w:rsidR="003A63F3">
        <w:rPr>
          <w:rFonts w:eastAsia="Times New Roman" w:cs="Times New Roman"/>
          <w:szCs w:val="20"/>
          <w:lang w:eastAsia="nl-NL"/>
        </w:rPr>
        <w:t xml:space="preserve">mr. Monica Leenders via </w:t>
      </w:r>
      <w:hyperlink r:id="rId11" w:history="1">
        <w:r w:rsidR="003A63F3" w:rsidRPr="0004498B">
          <w:rPr>
            <w:rStyle w:val="Hyperlink"/>
            <w:rFonts w:eastAsia="Times New Roman" w:cs="Times New Roman"/>
            <w:szCs w:val="20"/>
            <w:lang w:eastAsia="nl-NL"/>
          </w:rPr>
          <w:t>fg@akkoord-po.nl</w:t>
        </w:r>
      </w:hyperlink>
      <w:r w:rsidR="003A63F3">
        <w:rPr>
          <w:rFonts w:eastAsia="Times New Roman" w:cs="Times New Roman"/>
          <w:szCs w:val="20"/>
          <w:lang w:eastAsia="nl-NL"/>
        </w:rPr>
        <w:t>.</w:t>
      </w:r>
    </w:p>
    <w:p w14:paraId="7A800581" w14:textId="77777777" w:rsidR="00C64988" w:rsidRPr="00884973" w:rsidRDefault="00C64988" w:rsidP="00884973">
      <w:pPr>
        <w:pStyle w:val="Lijstalinea"/>
        <w:numPr>
          <w:ilvl w:val="0"/>
          <w:numId w:val="7"/>
        </w:numPr>
        <w:spacing w:after="0" w:line="276" w:lineRule="auto"/>
        <w:ind w:left="0" w:hanging="567"/>
        <w:rPr>
          <w:b/>
          <w:szCs w:val="20"/>
        </w:rPr>
      </w:pPr>
      <w:r w:rsidRPr="00884973">
        <w:rPr>
          <w:b/>
          <w:szCs w:val="20"/>
        </w:rPr>
        <w:t>Persoonsgegevens</w:t>
      </w:r>
    </w:p>
    <w:p w14:paraId="2C039591" w14:textId="59DF6E7F" w:rsidR="00C64988" w:rsidRPr="00884973" w:rsidRDefault="00FE4D8A" w:rsidP="00884973">
      <w:pPr>
        <w:spacing w:before="100" w:beforeAutospacing="1" w:after="100" w:afterAutospacing="1" w:line="276" w:lineRule="auto"/>
        <w:rPr>
          <w:rFonts w:eastAsia="Times New Roman" w:cs="Times New Roman"/>
          <w:szCs w:val="20"/>
          <w:lang w:eastAsia="nl-NL"/>
        </w:rPr>
      </w:pPr>
      <w:r w:rsidRPr="00FE4D8A">
        <w:rPr>
          <w:rFonts w:eastAsia="Times New Roman" w:cs="Times New Roman"/>
          <w:szCs w:val="20"/>
          <w:lang w:eastAsia="nl-NL"/>
        </w:rPr>
        <w:lastRenderedPageBreak/>
        <w:t xml:space="preserve">OJBS de Triolier </w:t>
      </w:r>
      <w:r w:rsidR="00C64988" w:rsidRPr="00884973">
        <w:rPr>
          <w:rFonts w:eastAsia="Times New Roman" w:cs="Times New Roman"/>
          <w:szCs w:val="20"/>
          <w:lang w:eastAsia="nl-NL"/>
        </w:rPr>
        <w:t xml:space="preserve">verwerkt verschillende soorten persoonsgegevens voor verschillende doeleinden. Hierna licht </w:t>
      </w:r>
      <w:r w:rsidRPr="00FE4D8A">
        <w:rPr>
          <w:rFonts w:eastAsia="Times New Roman" w:cs="Times New Roman"/>
          <w:szCs w:val="20"/>
          <w:lang w:eastAsia="nl-NL"/>
        </w:rPr>
        <w:t xml:space="preserve">OJBS de Triolier </w:t>
      </w:r>
      <w:r w:rsidR="00C64988" w:rsidRPr="00884973">
        <w:rPr>
          <w:rFonts w:eastAsia="Times New Roman" w:cs="Times New Roman"/>
          <w:szCs w:val="20"/>
          <w:lang w:eastAsia="nl-NL"/>
        </w:rPr>
        <w:t>toe, welke persoonsgegevens zij voor welke doeleinden verwerkt.</w:t>
      </w:r>
    </w:p>
    <w:p w14:paraId="6A1E0069" w14:textId="2E53B2B6" w:rsidR="008B560B" w:rsidRPr="00884973" w:rsidRDefault="008B560B" w:rsidP="00884973">
      <w:pPr>
        <w:spacing w:before="100" w:beforeAutospacing="1" w:after="100" w:afterAutospacing="1" w:line="276" w:lineRule="auto"/>
        <w:rPr>
          <w:rFonts w:eastAsia="Times New Roman" w:cs="Times New Roman"/>
          <w:b/>
          <w:szCs w:val="20"/>
          <w:lang w:eastAsia="nl-NL"/>
        </w:rPr>
      </w:pPr>
      <w:r w:rsidRPr="00884973">
        <w:rPr>
          <w:rFonts w:eastAsia="Times New Roman" w:cs="Times New Roman"/>
          <w:b/>
          <w:szCs w:val="20"/>
          <w:lang w:eastAsia="nl-NL"/>
        </w:rPr>
        <w:t>I</w:t>
      </w:r>
      <w:r w:rsidR="002E1C3B" w:rsidRPr="00884973">
        <w:rPr>
          <w:rFonts w:eastAsia="Times New Roman" w:cs="Times New Roman"/>
          <w:b/>
          <w:szCs w:val="20"/>
          <w:lang w:eastAsia="nl-NL"/>
        </w:rPr>
        <w:t>nschrijving kind</w:t>
      </w:r>
    </w:p>
    <w:p w14:paraId="2ACE3098" w14:textId="024EAFEB" w:rsidR="00537C41" w:rsidRDefault="002E1C3B" w:rsidP="00884973">
      <w:pPr>
        <w:spacing w:before="100" w:beforeAutospacing="1" w:after="100" w:afterAutospacing="1" w:line="276" w:lineRule="auto"/>
        <w:rPr>
          <w:rFonts w:eastAsia="Times New Roman" w:cs="Times New Roman"/>
          <w:szCs w:val="20"/>
          <w:lang w:eastAsia="nl-NL"/>
        </w:rPr>
      </w:pPr>
      <w:r w:rsidRPr="00884973">
        <w:rPr>
          <w:rFonts w:eastAsia="Times New Roman" w:cs="Times New Roman"/>
          <w:szCs w:val="20"/>
          <w:lang w:eastAsia="nl-NL"/>
        </w:rPr>
        <w:t xml:space="preserve">Voor de inschrijving van uw kind op één van onze scholen hebben wij diverse persoonsgegevens van u en uw kind nodig, </w:t>
      </w:r>
      <w:r w:rsidR="00132703" w:rsidRPr="00884973">
        <w:rPr>
          <w:rFonts w:eastAsia="Times New Roman" w:cs="Times New Roman"/>
          <w:szCs w:val="20"/>
          <w:lang w:eastAsia="nl-NL"/>
        </w:rPr>
        <w:t>waaronder</w:t>
      </w:r>
      <w:r w:rsidRPr="00884973">
        <w:rPr>
          <w:rFonts w:eastAsia="Times New Roman" w:cs="Times New Roman"/>
          <w:szCs w:val="20"/>
          <w:lang w:eastAsia="nl-NL"/>
        </w:rPr>
        <w:t xml:space="preserve"> naam,</w:t>
      </w:r>
      <w:r w:rsidR="00CA0F29" w:rsidRPr="00884973">
        <w:rPr>
          <w:rFonts w:eastAsia="Times New Roman" w:cs="Times New Roman"/>
          <w:szCs w:val="20"/>
          <w:lang w:eastAsia="nl-NL"/>
        </w:rPr>
        <w:t xml:space="preserve"> voorletters, geboortedatum, het geslacht,</w:t>
      </w:r>
      <w:r w:rsidR="00D90AC1">
        <w:rPr>
          <w:rFonts w:eastAsia="Times New Roman" w:cs="Times New Roman"/>
          <w:szCs w:val="20"/>
          <w:lang w:eastAsia="nl-NL"/>
        </w:rPr>
        <w:t xml:space="preserve"> adres en contactgegevens.</w:t>
      </w:r>
      <w:r w:rsidRPr="00884973">
        <w:rPr>
          <w:rFonts w:eastAsia="Times New Roman" w:cs="Times New Roman"/>
          <w:szCs w:val="20"/>
          <w:lang w:eastAsia="nl-NL"/>
        </w:rPr>
        <w:t xml:space="preserve"> </w:t>
      </w:r>
    </w:p>
    <w:p w14:paraId="3D39AE3A" w14:textId="095A0BE6" w:rsidR="00254CDA" w:rsidRPr="00884973" w:rsidRDefault="002E1C3B" w:rsidP="00884973">
      <w:pPr>
        <w:spacing w:before="100" w:beforeAutospacing="1" w:after="100" w:afterAutospacing="1" w:line="276" w:lineRule="auto"/>
        <w:rPr>
          <w:rFonts w:eastAsia="Times New Roman" w:cs="Times New Roman"/>
          <w:b/>
          <w:szCs w:val="20"/>
          <w:lang w:eastAsia="nl-NL"/>
        </w:rPr>
      </w:pPr>
      <w:r w:rsidRPr="00884973">
        <w:rPr>
          <w:rFonts w:eastAsia="Times New Roman" w:cs="Times New Roman"/>
          <w:szCs w:val="20"/>
          <w:lang w:eastAsia="nl-NL"/>
        </w:rPr>
        <w:t xml:space="preserve">Deze persoonsgegevens verwerken wij uitsluitend met het doel om uw kind op </w:t>
      </w:r>
      <w:r w:rsidR="00607ABA">
        <w:rPr>
          <w:rFonts w:eastAsia="Times New Roman" w:cs="Times New Roman"/>
          <w:szCs w:val="20"/>
          <w:lang w:eastAsia="nl-NL"/>
        </w:rPr>
        <w:t>onze school</w:t>
      </w:r>
      <w:r w:rsidRPr="00884973">
        <w:rPr>
          <w:rFonts w:eastAsia="Times New Roman" w:cs="Times New Roman"/>
          <w:szCs w:val="20"/>
          <w:lang w:eastAsia="nl-NL"/>
        </w:rPr>
        <w:t xml:space="preserve"> in te kunnen schrijven.</w:t>
      </w:r>
      <w:r w:rsidR="0089389E" w:rsidRPr="00884973">
        <w:rPr>
          <w:rFonts w:eastAsia="Times New Roman" w:cs="Times New Roman"/>
          <w:szCs w:val="20"/>
          <w:lang w:eastAsia="nl-NL"/>
        </w:rPr>
        <w:t xml:space="preserve"> Deze persoonsgegevens worden zo lang als noodzakelijk in onze administratie opgeslagen.</w:t>
      </w:r>
      <w:r w:rsidR="0085201F" w:rsidRPr="00884973">
        <w:rPr>
          <w:rFonts w:eastAsia="Times New Roman" w:cs="Times New Roman"/>
          <w:szCs w:val="20"/>
          <w:lang w:eastAsia="nl-NL"/>
        </w:rPr>
        <w:t xml:space="preserve"> </w:t>
      </w:r>
      <w:r w:rsidR="00884973" w:rsidRPr="00884973">
        <w:rPr>
          <w:rFonts w:eastAsia="Times New Roman" w:cs="Times New Roman"/>
          <w:szCs w:val="20"/>
          <w:lang w:eastAsia="nl-NL"/>
        </w:rPr>
        <w:t>Dit is in ieder geval noodzakelijk gedurende de inschrijving, maar ook daarna indien wettelijke verplichtingen die voorschrijven.</w:t>
      </w:r>
    </w:p>
    <w:p w14:paraId="0D9678B7" w14:textId="42268B5B" w:rsidR="00C709FC" w:rsidRPr="00884973" w:rsidRDefault="00C709FC" w:rsidP="00884973">
      <w:pPr>
        <w:pStyle w:val="Lijstalinea"/>
        <w:spacing w:line="276" w:lineRule="auto"/>
        <w:ind w:left="0"/>
        <w:rPr>
          <w:b/>
          <w:szCs w:val="20"/>
        </w:rPr>
      </w:pPr>
      <w:r w:rsidRPr="00884973">
        <w:rPr>
          <w:b/>
          <w:szCs w:val="20"/>
        </w:rPr>
        <w:t>Contactformulier</w:t>
      </w:r>
    </w:p>
    <w:p w14:paraId="5BBD00B1" w14:textId="77777777" w:rsidR="008B560B" w:rsidRPr="00884973" w:rsidRDefault="008B560B" w:rsidP="00884973">
      <w:pPr>
        <w:pStyle w:val="Lijstalinea"/>
        <w:spacing w:line="276" w:lineRule="auto"/>
        <w:ind w:left="0"/>
        <w:rPr>
          <w:b/>
          <w:szCs w:val="20"/>
        </w:rPr>
      </w:pPr>
    </w:p>
    <w:p w14:paraId="7617CA87" w14:textId="5A177D0A" w:rsidR="00C64988" w:rsidRPr="00884973" w:rsidRDefault="00C64988" w:rsidP="00884973">
      <w:pPr>
        <w:pStyle w:val="Lijstalinea"/>
        <w:spacing w:line="276" w:lineRule="auto"/>
        <w:ind w:left="0"/>
        <w:rPr>
          <w:rFonts w:eastAsia="Times New Roman" w:cs="Times New Roman"/>
          <w:szCs w:val="20"/>
          <w:lang w:eastAsia="nl-NL"/>
        </w:rPr>
      </w:pPr>
      <w:r w:rsidRPr="00884973">
        <w:rPr>
          <w:rFonts w:eastAsia="Times New Roman" w:cs="Times New Roman"/>
          <w:szCs w:val="20"/>
          <w:lang w:eastAsia="nl-NL"/>
        </w:rPr>
        <w:t xml:space="preserve">Op de website van </w:t>
      </w:r>
      <w:r w:rsidR="00FE4D8A" w:rsidRPr="00FE4D8A">
        <w:rPr>
          <w:rFonts w:eastAsia="Times New Roman" w:cs="Times New Roman"/>
          <w:szCs w:val="20"/>
          <w:lang w:eastAsia="nl-NL"/>
        </w:rPr>
        <w:t>OJBS de Triolier</w:t>
      </w:r>
      <w:r w:rsidR="00300B0F" w:rsidRPr="00884973">
        <w:rPr>
          <w:rFonts w:eastAsia="Times New Roman" w:cs="Times New Roman"/>
          <w:szCs w:val="20"/>
          <w:lang w:eastAsia="nl-NL"/>
        </w:rPr>
        <w:t xml:space="preserve"> </w:t>
      </w:r>
      <w:r w:rsidRPr="00884973">
        <w:rPr>
          <w:rFonts w:eastAsia="Times New Roman" w:cs="Times New Roman"/>
          <w:szCs w:val="20"/>
          <w:lang w:eastAsia="nl-NL"/>
        </w:rPr>
        <w:t xml:space="preserve">kunt u met ons contact opnemen door middel van het invullen van een digitaal contactformulier. Om u zo goed mogelijk van dienst te kunnen zijn, vragen wij om de invulling van uw naam, telefoonnummer, e-mailadres en uw vraag of opmerking. Wij gebruiken uw gegevens </w:t>
      </w:r>
      <w:r w:rsidR="008B4D4A" w:rsidRPr="00884973">
        <w:rPr>
          <w:rFonts w:eastAsia="Times New Roman" w:cs="Times New Roman"/>
          <w:szCs w:val="20"/>
          <w:lang w:eastAsia="nl-NL"/>
        </w:rPr>
        <w:t xml:space="preserve">uitsluitend </w:t>
      </w:r>
      <w:r w:rsidRPr="00884973">
        <w:rPr>
          <w:rFonts w:eastAsia="Times New Roman" w:cs="Times New Roman"/>
          <w:szCs w:val="20"/>
          <w:lang w:eastAsia="nl-NL"/>
        </w:rPr>
        <w:t>om met u over uw vraag of opmerking in contact te treden.</w:t>
      </w:r>
    </w:p>
    <w:p w14:paraId="7A95192C" w14:textId="44F3B55B" w:rsidR="00047EAA" w:rsidRPr="00884973" w:rsidRDefault="00047EAA" w:rsidP="00884973">
      <w:pPr>
        <w:pStyle w:val="Lijstalinea"/>
        <w:spacing w:line="276" w:lineRule="auto"/>
        <w:ind w:left="0"/>
        <w:rPr>
          <w:rFonts w:eastAsia="Times New Roman" w:cs="Times New Roman"/>
          <w:szCs w:val="20"/>
          <w:lang w:eastAsia="nl-NL"/>
        </w:rPr>
      </w:pPr>
    </w:p>
    <w:p w14:paraId="54812E03" w14:textId="7CD06FF2" w:rsidR="00047EAA" w:rsidRPr="00884973" w:rsidRDefault="00047EAA" w:rsidP="00884973">
      <w:pPr>
        <w:pStyle w:val="Lijstalinea"/>
        <w:spacing w:line="276" w:lineRule="auto"/>
        <w:ind w:left="0"/>
        <w:rPr>
          <w:rFonts w:eastAsia="Times New Roman" w:cs="Times New Roman"/>
          <w:b/>
          <w:szCs w:val="20"/>
          <w:lang w:eastAsia="nl-NL"/>
        </w:rPr>
      </w:pPr>
      <w:r w:rsidRPr="00884973">
        <w:rPr>
          <w:rFonts w:eastAsia="Times New Roman" w:cs="Times New Roman"/>
          <w:b/>
          <w:szCs w:val="20"/>
          <w:lang w:eastAsia="nl-NL"/>
        </w:rPr>
        <w:t>Sollicitanten</w:t>
      </w:r>
    </w:p>
    <w:p w14:paraId="63639B76" w14:textId="77777777" w:rsidR="008B560B" w:rsidRPr="00884973" w:rsidRDefault="008B560B" w:rsidP="00884973">
      <w:pPr>
        <w:pStyle w:val="Lijstalinea"/>
        <w:spacing w:line="276" w:lineRule="auto"/>
        <w:ind w:left="0"/>
        <w:rPr>
          <w:rFonts w:eastAsia="Times New Roman" w:cs="Times New Roman"/>
          <w:b/>
          <w:szCs w:val="20"/>
          <w:lang w:eastAsia="nl-NL"/>
        </w:rPr>
      </w:pPr>
    </w:p>
    <w:p w14:paraId="7DEBBB72" w14:textId="0D3B7CAF" w:rsidR="00047EAA" w:rsidRPr="00884973" w:rsidRDefault="00FE4D8A" w:rsidP="00884973">
      <w:pPr>
        <w:pStyle w:val="Lijstalinea"/>
        <w:spacing w:line="276" w:lineRule="auto"/>
        <w:ind w:left="0"/>
        <w:rPr>
          <w:rFonts w:eastAsia="Times New Roman" w:cs="Times New Roman"/>
          <w:szCs w:val="20"/>
          <w:lang w:eastAsia="nl-NL"/>
        </w:rPr>
      </w:pPr>
      <w:r w:rsidRPr="00FE4D8A">
        <w:rPr>
          <w:rFonts w:eastAsia="Times New Roman" w:cs="Times New Roman"/>
          <w:szCs w:val="20"/>
          <w:lang w:eastAsia="nl-NL"/>
        </w:rPr>
        <w:t xml:space="preserve">OJBS de Triolier </w:t>
      </w:r>
      <w:r w:rsidR="00047EAA" w:rsidRPr="00884973">
        <w:rPr>
          <w:rFonts w:eastAsia="Times New Roman" w:cs="Times New Roman"/>
          <w:szCs w:val="20"/>
          <w:lang w:eastAsia="nl-NL"/>
        </w:rPr>
        <w:t>verzamelt en verwerkt gegevens van sollicitanten door middel van persoonlijke contacten, per post, per e-mail en/of telefoongesprekken. Wij verzamelen onder andere de naam, het geslacht, contactgegevens, motivatiebrieven, informatie over het opleidingsniveau en de arbeidsgeschiedenis van de sollicitant, alsmede een verklaring omtrent gedrag.</w:t>
      </w:r>
      <w:r w:rsidR="00602736" w:rsidRPr="00884973">
        <w:rPr>
          <w:rFonts w:eastAsia="Times New Roman" w:cs="Times New Roman"/>
          <w:szCs w:val="20"/>
          <w:lang w:eastAsia="nl-NL"/>
        </w:rPr>
        <w:t xml:space="preserve"> Deze gegevens zijn relevant voor het doorlopen van de sollicitatieprocedure en zullen uiterlijk 4 weken na afloop van de procedure worden verwijderd. Indien u daarvoor toestemming geeft kan </w:t>
      </w:r>
      <w:r w:rsidRPr="00FE4D8A">
        <w:rPr>
          <w:rFonts w:eastAsia="Times New Roman" w:cs="Times New Roman"/>
          <w:szCs w:val="20"/>
          <w:lang w:eastAsia="nl-NL"/>
        </w:rPr>
        <w:t xml:space="preserve">OJBS de Triolier </w:t>
      </w:r>
      <w:r w:rsidR="00602736" w:rsidRPr="00884973">
        <w:rPr>
          <w:rFonts w:eastAsia="Times New Roman" w:cs="Times New Roman"/>
          <w:szCs w:val="20"/>
          <w:lang w:eastAsia="nl-NL"/>
        </w:rPr>
        <w:t xml:space="preserve">uw persoonsgegevens </w:t>
      </w:r>
      <w:r w:rsidR="00833F69" w:rsidRPr="00884973">
        <w:rPr>
          <w:rFonts w:eastAsia="Times New Roman" w:cs="Times New Roman"/>
          <w:szCs w:val="20"/>
          <w:lang w:eastAsia="nl-NL"/>
        </w:rPr>
        <w:t>langer opslaan in haar administratie, zodat in de toekomst eventueel wederom contact met u kan worden opgenomen.</w:t>
      </w:r>
    </w:p>
    <w:p w14:paraId="5319B475" w14:textId="77777777" w:rsidR="007F0EDB" w:rsidRPr="00884973" w:rsidRDefault="007F0EDB" w:rsidP="00884973">
      <w:pPr>
        <w:pStyle w:val="Lijstalinea"/>
        <w:spacing w:line="276" w:lineRule="auto"/>
        <w:ind w:left="0"/>
        <w:rPr>
          <w:b/>
          <w:szCs w:val="20"/>
        </w:rPr>
      </w:pPr>
    </w:p>
    <w:p w14:paraId="5E594F8B" w14:textId="77777777" w:rsidR="00C64988" w:rsidRPr="00884973" w:rsidRDefault="00C64988" w:rsidP="00884973">
      <w:pPr>
        <w:pStyle w:val="Lijstalinea"/>
        <w:numPr>
          <w:ilvl w:val="0"/>
          <w:numId w:val="7"/>
        </w:numPr>
        <w:spacing w:after="0" w:line="276" w:lineRule="auto"/>
        <w:ind w:left="0" w:hanging="567"/>
        <w:rPr>
          <w:b/>
          <w:szCs w:val="20"/>
        </w:rPr>
      </w:pPr>
      <w:r w:rsidRPr="00884973">
        <w:rPr>
          <w:b/>
          <w:szCs w:val="20"/>
        </w:rPr>
        <w:t>Ontvanger</w:t>
      </w:r>
    </w:p>
    <w:p w14:paraId="234D666F" w14:textId="77777777" w:rsidR="00C64988" w:rsidRPr="00884973" w:rsidRDefault="00C64988" w:rsidP="00884973">
      <w:pPr>
        <w:pStyle w:val="Lijstalinea"/>
        <w:spacing w:line="276" w:lineRule="auto"/>
        <w:ind w:left="0"/>
        <w:rPr>
          <w:szCs w:val="20"/>
        </w:rPr>
      </w:pPr>
    </w:p>
    <w:p w14:paraId="6B5F691E" w14:textId="2A086614" w:rsidR="00C64988" w:rsidRPr="00884973" w:rsidRDefault="00C64988" w:rsidP="00884973">
      <w:pPr>
        <w:pStyle w:val="Lijstalinea"/>
        <w:spacing w:line="276" w:lineRule="auto"/>
        <w:ind w:left="0"/>
        <w:rPr>
          <w:szCs w:val="20"/>
        </w:rPr>
      </w:pPr>
      <w:r w:rsidRPr="00884973">
        <w:rPr>
          <w:szCs w:val="20"/>
        </w:rPr>
        <w:lastRenderedPageBreak/>
        <w:t xml:space="preserve">Wij delen </w:t>
      </w:r>
      <w:r w:rsidR="004203D1" w:rsidRPr="00884973">
        <w:rPr>
          <w:szCs w:val="20"/>
        </w:rPr>
        <w:t xml:space="preserve">de </w:t>
      </w:r>
      <w:r w:rsidRPr="00884973">
        <w:rPr>
          <w:szCs w:val="20"/>
        </w:rPr>
        <w:t>persoonsgegevens</w:t>
      </w:r>
      <w:r w:rsidR="004203D1" w:rsidRPr="00884973">
        <w:rPr>
          <w:szCs w:val="20"/>
        </w:rPr>
        <w:t xml:space="preserve"> van u en uw kind</w:t>
      </w:r>
      <w:r w:rsidRPr="00884973">
        <w:rPr>
          <w:szCs w:val="20"/>
        </w:rPr>
        <w:t xml:space="preserve"> niet met bedrijven, organisaties en individuen buiten </w:t>
      </w:r>
      <w:r w:rsidR="00FE4D8A" w:rsidRPr="00FE4D8A">
        <w:rPr>
          <w:rFonts w:eastAsia="Times New Roman" w:cs="Times New Roman"/>
          <w:szCs w:val="20"/>
          <w:lang w:eastAsia="nl-NL"/>
        </w:rPr>
        <w:t>OJBS de Triolier</w:t>
      </w:r>
      <w:r w:rsidRPr="00884973">
        <w:rPr>
          <w:szCs w:val="20"/>
        </w:rPr>
        <w:t>, behalve in een van de volgende omstandigheden.</w:t>
      </w:r>
    </w:p>
    <w:p w14:paraId="465097F6" w14:textId="77777777" w:rsidR="00C64988" w:rsidRPr="00884973" w:rsidRDefault="00C64988" w:rsidP="00884973">
      <w:pPr>
        <w:pStyle w:val="Lijstalinea"/>
        <w:spacing w:line="276" w:lineRule="auto"/>
        <w:ind w:left="0"/>
        <w:rPr>
          <w:szCs w:val="20"/>
        </w:rPr>
      </w:pPr>
    </w:p>
    <w:p w14:paraId="40D0ABCF" w14:textId="7F4FE424" w:rsidR="00B846A9" w:rsidRPr="00884973" w:rsidRDefault="00C64988" w:rsidP="00884973">
      <w:pPr>
        <w:pStyle w:val="Lijstalinea"/>
        <w:spacing w:line="276" w:lineRule="auto"/>
        <w:ind w:left="0"/>
        <w:rPr>
          <w:b/>
          <w:szCs w:val="20"/>
        </w:rPr>
      </w:pPr>
      <w:r w:rsidRPr="00884973">
        <w:rPr>
          <w:b/>
          <w:szCs w:val="20"/>
        </w:rPr>
        <w:t>Met uw toestemming</w:t>
      </w:r>
    </w:p>
    <w:p w14:paraId="36F036F5" w14:textId="77777777" w:rsidR="008B560B" w:rsidRPr="00884973" w:rsidRDefault="008B560B" w:rsidP="00884973">
      <w:pPr>
        <w:pStyle w:val="Lijstalinea"/>
        <w:spacing w:line="276" w:lineRule="auto"/>
        <w:ind w:left="0"/>
        <w:rPr>
          <w:b/>
          <w:szCs w:val="20"/>
        </w:rPr>
      </w:pPr>
    </w:p>
    <w:p w14:paraId="6DCED8AB" w14:textId="2116FC60" w:rsidR="00C64988" w:rsidRPr="00884973" w:rsidRDefault="00C64988" w:rsidP="00884973">
      <w:pPr>
        <w:pStyle w:val="Lijstalinea"/>
        <w:spacing w:line="276" w:lineRule="auto"/>
        <w:ind w:left="0"/>
        <w:rPr>
          <w:rFonts w:eastAsia="Times New Roman" w:cs="Times New Roman"/>
          <w:szCs w:val="20"/>
          <w:lang w:eastAsia="nl-NL"/>
        </w:rPr>
      </w:pPr>
      <w:r w:rsidRPr="00884973">
        <w:rPr>
          <w:szCs w:val="20"/>
        </w:rPr>
        <w:t xml:space="preserve">Met uw toestemming kunnen wij </w:t>
      </w:r>
      <w:r w:rsidR="00F23F83" w:rsidRPr="00884973">
        <w:rPr>
          <w:szCs w:val="20"/>
        </w:rPr>
        <w:t xml:space="preserve">de </w:t>
      </w:r>
      <w:r w:rsidRPr="00884973">
        <w:rPr>
          <w:szCs w:val="20"/>
        </w:rPr>
        <w:t>persoonsgegevens</w:t>
      </w:r>
      <w:r w:rsidR="00F23F83" w:rsidRPr="00884973">
        <w:rPr>
          <w:szCs w:val="20"/>
        </w:rPr>
        <w:t xml:space="preserve"> van u en uw kind</w:t>
      </w:r>
      <w:r w:rsidRPr="00884973">
        <w:rPr>
          <w:szCs w:val="20"/>
        </w:rPr>
        <w:t xml:space="preserve"> aan andere partijen doorgeven. De toestemming geldt alleen als duidelijk is waar u uw toestemming voor geeft en wat de gevolgen daarvan zijn. </w:t>
      </w:r>
      <w:r w:rsidR="003A2871" w:rsidRPr="00884973">
        <w:rPr>
          <w:rFonts w:eastAsia="Times New Roman" w:cs="Times New Roman"/>
          <w:szCs w:val="20"/>
          <w:lang w:eastAsia="nl-NL"/>
        </w:rPr>
        <w:t xml:space="preserve">Voor het gebruik van foto's en video-opnames van leerlingen </w:t>
      </w:r>
      <w:r w:rsidR="00602736" w:rsidRPr="00884973">
        <w:rPr>
          <w:rFonts w:eastAsia="Times New Roman" w:cs="Times New Roman"/>
          <w:szCs w:val="20"/>
          <w:lang w:eastAsia="nl-NL"/>
        </w:rPr>
        <w:t xml:space="preserve">op bijvoorbeeld onze website </w:t>
      </w:r>
      <w:r w:rsidR="003A2871" w:rsidRPr="00884973">
        <w:rPr>
          <w:rFonts w:eastAsia="Times New Roman" w:cs="Times New Roman"/>
          <w:szCs w:val="20"/>
          <w:lang w:eastAsia="nl-NL"/>
        </w:rPr>
        <w:t>vragen wij altijd vooraf om uw toestemming. U mag altijd besluiten deze toestemming niet te geven, of om een eerder gegeven toestemming in te trekken.</w:t>
      </w:r>
      <w:r w:rsidR="00CD1792" w:rsidRPr="00884973">
        <w:rPr>
          <w:rFonts w:eastAsia="Times New Roman" w:cs="Times New Roman"/>
          <w:szCs w:val="20"/>
          <w:lang w:eastAsia="nl-NL"/>
        </w:rPr>
        <w:t xml:space="preserve"> In dit laatste geval </w:t>
      </w:r>
      <w:r w:rsidR="00F064A0" w:rsidRPr="00884973">
        <w:rPr>
          <w:rFonts w:eastAsia="Times New Roman" w:cs="Times New Roman"/>
          <w:szCs w:val="20"/>
          <w:lang w:eastAsia="nl-NL"/>
        </w:rPr>
        <w:t xml:space="preserve">blijft de toestemming ten aanzien van het gebruik van de persoonsgegevens tot aan het intrekken van uw toestemming </w:t>
      </w:r>
      <w:r w:rsidR="00EA2BAA" w:rsidRPr="00884973">
        <w:rPr>
          <w:rFonts w:eastAsia="Times New Roman" w:cs="Times New Roman"/>
          <w:szCs w:val="20"/>
          <w:lang w:eastAsia="nl-NL"/>
        </w:rPr>
        <w:t>onaangetast.</w:t>
      </w:r>
    </w:p>
    <w:p w14:paraId="6F79F5AE" w14:textId="2C357F11" w:rsidR="0017589A" w:rsidRPr="00884973" w:rsidRDefault="0017589A" w:rsidP="00884973">
      <w:pPr>
        <w:pStyle w:val="Lijstalinea"/>
        <w:spacing w:line="276" w:lineRule="auto"/>
        <w:ind w:left="0"/>
        <w:rPr>
          <w:b/>
          <w:szCs w:val="20"/>
        </w:rPr>
      </w:pPr>
    </w:p>
    <w:p w14:paraId="335AFC27" w14:textId="165FC290" w:rsidR="00C64988" w:rsidRPr="00884973" w:rsidRDefault="00C64988" w:rsidP="00884973">
      <w:pPr>
        <w:pStyle w:val="Lijstalinea"/>
        <w:spacing w:line="276" w:lineRule="auto"/>
        <w:ind w:left="0"/>
        <w:rPr>
          <w:b/>
          <w:szCs w:val="20"/>
        </w:rPr>
      </w:pPr>
      <w:r w:rsidRPr="00884973">
        <w:rPr>
          <w:b/>
          <w:szCs w:val="20"/>
        </w:rPr>
        <w:t>Voor externe verwerking</w:t>
      </w:r>
    </w:p>
    <w:p w14:paraId="72B7DB7C" w14:textId="77777777" w:rsidR="008B560B" w:rsidRPr="00884973" w:rsidRDefault="008B560B" w:rsidP="00884973">
      <w:pPr>
        <w:pStyle w:val="Lijstalinea"/>
        <w:spacing w:line="276" w:lineRule="auto"/>
        <w:ind w:left="0"/>
        <w:rPr>
          <w:b/>
          <w:szCs w:val="20"/>
        </w:rPr>
      </w:pPr>
    </w:p>
    <w:p w14:paraId="2543537B" w14:textId="7ABAE6F8" w:rsidR="00130FCA" w:rsidRPr="00884973" w:rsidRDefault="00C64988" w:rsidP="00884973">
      <w:pPr>
        <w:pStyle w:val="Lijstalinea"/>
        <w:spacing w:line="276" w:lineRule="auto"/>
        <w:ind w:left="0"/>
        <w:rPr>
          <w:szCs w:val="20"/>
        </w:rPr>
      </w:pPr>
      <w:r w:rsidRPr="00884973">
        <w:rPr>
          <w:szCs w:val="20"/>
        </w:rPr>
        <w:t>We verstrekken persoonsgegevens aan onze partners zodat ze gegevens voor ons kunnen verwerken, op basis van onze instructies en in overeenstemming met ons privacy beleid en andere passende vertrouwelijkheids- en beveiligingsmaatregelen. Onder onze partners verstaan wij onder meer onze IT-leveranciers e</w:t>
      </w:r>
      <w:r w:rsidR="008B560B" w:rsidRPr="00884973">
        <w:rPr>
          <w:szCs w:val="20"/>
        </w:rPr>
        <w:t>n beheerder van</w:t>
      </w:r>
      <w:r w:rsidR="00341131">
        <w:rPr>
          <w:szCs w:val="20"/>
        </w:rPr>
        <w:t xml:space="preserve"> onze digitale leeromgeving en </w:t>
      </w:r>
      <w:r w:rsidR="00520D44">
        <w:rPr>
          <w:szCs w:val="20"/>
        </w:rPr>
        <w:t>leerling administratie</w:t>
      </w:r>
      <w:r w:rsidR="008B560B" w:rsidRPr="00884973">
        <w:rPr>
          <w:szCs w:val="20"/>
        </w:rPr>
        <w:t>.</w:t>
      </w:r>
    </w:p>
    <w:p w14:paraId="27A0B54E" w14:textId="77777777" w:rsidR="00434618" w:rsidRPr="00884973" w:rsidRDefault="00434618" w:rsidP="00884973">
      <w:pPr>
        <w:pStyle w:val="Lijstalinea"/>
        <w:spacing w:line="276" w:lineRule="auto"/>
        <w:ind w:left="0"/>
        <w:rPr>
          <w:b/>
          <w:szCs w:val="20"/>
        </w:rPr>
      </w:pPr>
    </w:p>
    <w:p w14:paraId="7C86E141" w14:textId="126C27B3" w:rsidR="00C64988" w:rsidRPr="00884973" w:rsidRDefault="00C64988" w:rsidP="00884973">
      <w:pPr>
        <w:pStyle w:val="Lijstalinea"/>
        <w:spacing w:line="276" w:lineRule="auto"/>
        <w:ind w:left="0"/>
        <w:rPr>
          <w:b/>
          <w:szCs w:val="20"/>
        </w:rPr>
      </w:pPr>
      <w:r w:rsidRPr="00884973">
        <w:rPr>
          <w:b/>
          <w:szCs w:val="20"/>
        </w:rPr>
        <w:t>Wettelijke verplichting</w:t>
      </w:r>
    </w:p>
    <w:p w14:paraId="5A3BB70C" w14:textId="77777777" w:rsidR="008B560B" w:rsidRPr="00884973" w:rsidRDefault="008B560B" w:rsidP="00884973">
      <w:pPr>
        <w:pStyle w:val="Lijstalinea"/>
        <w:spacing w:line="276" w:lineRule="auto"/>
        <w:ind w:left="0"/>
        <w:rPr>
          <w:b/>
          <w:szCs w:val="20"/>
        </w:rPr>
      </w:pPr>
    </w:p>
    <w:p w14:paraId="5D7C6E27" w14:textId="76313933" w:rsidR="00C64988" w:rsidRPr="00884973" w:rsidRDefault="00C64988" w:rsidP="00884973">
      <w:pPr>
        <w:pStyle w:val="Lijstalinea"/>
        <w:spacing w:line="276" w:lineRule="auto"/>
        <w:ind w:left="0"/>
        <w:rPr>
          <w:szCs w:val="20"/>
        </w:rPr>
      </w:pPr>
      <w:r w:rsidRPr="00884973">
        <w:rPr>
          <w:szCs w:val="20"/>
        </w:rPr>
        <w:t>Indien een wettelijke verplichting dit van ons vereist, zullen wij uw persoonsgegevens verstrekken.</w:t>
      </w:r>
      <w:r w:rsidR="009D02AF" w:rsidRPr="00884973">
        <w:rPr>
          <w:szCs w:val="20"/>
        </w:rPr>
        <w:t xml:space="preserve"> Dat kan </w:t>
      </w:r>
      <w:r w:rsidR="004573F7" w:rsidRPr="00884973">
        <w:rPr>
          <w:szCs w:val="20"/>
        </w:rPr>
        <w:t xml:space="preserve">bijvoorbeeld </w:t>
      </w:r>
      <w:r w:rsidR="009D02AF" w:rsidRPr="00884973">
        <w:rPr>
          <w:szCs w:val="20"/>
        </w:rPr>
        <w:t>het geval zijn als</w:t>
      </w:r>
      <w:r w:rsidR="00786613" w:rsidRPr="00884973">
        <w:rPr>
          <w:szCs w:val="20"/>
        </w:rPr>
        <w:t xml:space="preserve"> het ministerie van Onderwijs, Cultuur en Wetenschap informatie nodig heeft.</w:t>
      </w:r>
      <w:r w:rsidRPr="00884973">
        <w:rPr>
          <w:szCs w:val="20"/>
        </w:rPr>
        <w:t xml:space="preserve"> </w:t>
      </w:r>
    </w:p>
    <w:p w14:paraId="099AAB9B" w14:textId="77777777" w:rsidR="00C64988" w:rsidRPr="00884973" w:rsidRDefault="00C64988" w:rsidP="00884973">
      <w:pPr>
        <w:pStyle w:val="Lijstalinea"/>
        <w:spacing w:line="276" w:lineRule="auto"/>
        <w:ind w:left="0"/>
        <w:rPr>
          <w:szCs w:val="20"/>
        </w:rPr>
      </w:pPr>
    </w:p>
    <w:p w14:paraId="3AD3FAAB" w14:textId="6C55BBCB" w:rsidR="00901201" w:rsidRPr="00884973" w:rsidRDefault="00520D44" w:rsidP="00884973">
      <w:pPr>
        <w:pStyle w:val="Lijstalinea"/>
        <w:spacing w:line="276" w:lineRule="auto"/>
        <w:ind w:left="0"/>
        <w:rPr>
          <w:szCs w:val="20"/>
        </w:rPr>
      </w:pPr>
      <w:r w:rsidRPr="00520D44">
        <w:rPr>
          <w:rFonts w:eastAsia="Times New Roman" w:cs="Times New Roman"/>
          <w:szCs w:val="20"/>
          <w:lang w:eastAsia="nl-NL"/>
        </w:rPr>
        <w:t xml:space="preserve">OJBS de Triolier </w:t>
      </w:r>
      <w:r w:rsidR="00C64988" w:rsidRPr="00884973">
        <w:rPr>
          <w:szCs w:val="20"/>
        </w:rPr>
        <w:t xml:space="preserve">maakt afspraken met de ontvangers van uw persoonsgegevens om ervoor te zorgen dat de persoonsgegevens vertrouwelijk worden behandeld en worden beveiligd. </w:t>
      </w:r>
    </w:p>
    <w:p w14:paraId="73C14644" w14:textId="5A68611F" w:rsidR="00AD1CD7" w:rsidRPr="00884973" w:rsidRDefault="00AD1CD7" w:rsidP="00884973">
      <w:pPr>
        <w:pStyle w:val="Lijstalinea"/>
        <w:spacing w:line="276" w:lineRule="auto"/>
        <w:ind w:left="0"/>
        <w:rPr>
          <w:szCs w:val="20"/>
        </w:rPr>
      </w:pPr>
    </w:p>
    <w:p w14:paraId="09691D60" w14:textId="77777777" w:rsidR="00C64988" w:rsidRPr="00884973" w:rsidRDefault="00C64988" w:rsidP="00884973">
      <w:pPr>
        <w:pStyle w:val="Lijstalinea"/>
        <w:numPr>
          <w:ilvl w:val="0"/>
          <w:numId w:val="7"/>
        </w:numPr>
        <w:spacing w:after="0" w:line="276" w:lineRule="auto"/>
        <w:ind w:left="0" w:hanging="567"/>
        <w:rPr>
          <w:b/>
          <w:szCs w:val="20"/>
        </w:rPr>
      </w:pPr>
      <w:r w:rsidRPr="00884973">
        <w:rPr>
          <w:b/>
          <w:szCs w:val="20"/>
        </w:rPr>
        <w:t>Bewaartermijn</w:t>
      </w:r>
    </w:p>
    <w:p w14:paraId="2098A80B" w14:textId="77777777" w:rsidR="00C64988" w:rsidRPr="00884973" w:rsidRDefault="00C64988" w:rsidP="00884973">
      <w:pPr>
        <w:pStyle w:val="Lijstalinea"/>
        <w:spacing w:line="276" w:lineRule="auto"/>
        <w:ind w:left="0"/>
        <w:rPr>
          <w:b/>
          <w:szCs w:val="20"/>
        </w:rPr>
      </w:pPr>
    </w:p>
    <w:p w14:paraId="637A2CAD" w14:textId="5809E4B0" w:rsidR="00CD1792" w:rsidRPr="00884973" w:rsidRDefault="00C64988" w:rsidP="00884973">
      <w:pPr>
        <w:pStyle w:val="Lijstalinea"/>
        <w:spacing w:line="276" w:lineRule="auto"/>
        <w:ind w:left="0"/>
        <w:rPr>
          <w:szCs w:val="20"/>
        </w:rPr>
      </w:pPr>
      <w:r w:rsidRPr="00884973">
        <w:rPr>
          <w:szCs w:val="20"/>
        </w:rPr>
        <w:t xml:space="preserve">Wij bewaren uw persoonsgegevens niet langer dan noodzakelijk, tenzij er een wettelijke plicht op ons rust om uw persoonsgegevens langer te bewaren. </w:t>
      </w:r>
      <w:r w:rsidR="005A338E" w:rsidRPr="00884973">
        <w:rPr>
          <w:szCs w:val="20"/>
        </w:rPr>
        <w:t xml:space="preserve">Zodra uw persoonsgegevens niet meer nodig zijn voor het doel waarvoor wij deze oorspronkelijk hebben verzameld, zullen wij uw gegevens voor zover mogelijk verwijderen. </w:t>
      </w:r>
    </w:p>
    <w:p w14:paraId="0E971127" w14:textId="77777777" w:rsidR="00CD1792" w:rsidRPr="00884973" w:rsidRDefault="00CD1792" w:rsidP="00884973">
      <w:pPr>
        <w:pStyle w:val="Lijstalinea"/>
        <w:spacing w:line="276" w:lineRule="auto"/>
        <w:ind w:left="0"/>
        <w:rPr>
          <w:szCs w:val="20"/>
        </w:rPr>
      </w:pPr>
    </w:p>
    <w:p w14:paraId="5D383AC4" w14:textId="77777777" w:rsidR="00C64988" w:rsidRPr="00884973" w:rsidRDefault="00C64988" w:rsidP="00884973">
      <w:pPr>
        <w:pStyle w:val="Lijstalinea"/>
        <w:numPr>
          <w:ilvl w:val="0"/>
          <w:numId w:val="7"/>
        </w:numPr>
        <w:spacing w:after="0" w:line="276" w:lineRule="auto"/>
        <w:ind w:left="0" w:hanging="567"/>
        <w:rPr>
          <w:b/>
          <w:szCs w:val="20"/>
        </w:rPr>
      </w:pPr>
      <w:r w:rsidRPr="00884973">
        <w:rPr>
          <w:b/>
          <w:szCs w:val="20"/>
        </w:rPr>
        <w:t xml:space="preserve">Cookiebeleid </w:t>
      </w:r>
    </w:p>
    <w:p w14:paraId="51336976" w14:textId="77777777" w:rsidR="00C64988" w:rsidRPr="00884973" w:rsidRDefault="00C64988" w:rsidP="00884973">
      <w:pPr>
        <w:pStyle w:val="Lijstalinea"/>
        <w:spacing w:line="276" w:lineRule="auto"/>
        <w:ind w:left="0"/>
        <w:rPr>
          <w:b/>
          <w:szCs w:val="20"/>
        </w:rPr>
      </w:pPr>
    </w:p>
    <w:p w14:paraId="3C61C22A" w14:textId="64C1BB24" w:rsidR="00C64988" w:rsidRPr="00884973" w:rsidRDefault="00C64988" w:rsidP="00884973">
      <w:pPr>
        <w:pStyle w:val="Lijstalinea"/>
        <w:spacing w:line="276" w:lineRule="auto"/>
        <w:ind w:left="0"/>
        <w:rPr>
          <w:szCs w:val="20"/>
        </w:rPr>
      </w:pPr>
      <w:r w:rsidRPr="00884973">
        <w:rPr>
          <w:szCs w:val="20"/>
        </w:rPr>
        <w:t xml:space="preserve">Om ervoor te zorgen dat de website goed functioneert, maakt </w:t>
      </w:r>
      <w:r w:rsidR="00520D44" w:rsidRPr="00520D44">
        <w:rPr>
          <w:rFonts w:eastAsia="Times New Roman" w:cs="Times New Roman"/>
          <w:szCs w:val="20"/>
          <w:lang w:eastAsia="nl-NL"/>
        </w:rPr>
        <w:t>OJBS de Triolier</w:t>
      </w:r>
      <w:r w:rsidR="000A548B" w:rsidRPr="00884973">
        <w:rPr>
          <w:rFonts w:eastAsia="Times New Roman" w:cs="Times New Roman"/>
          <w:szCs w:val="20"/>
          <w:lang w:eastAsia="nl-NL"/>
        </w:rPr>
        <w:t xml:space="preserve"> </w:t>
      </w:r>
      <w:r w:rsidRPr="00884973">
        <w:rPr>
          <w:szCs w:val="20"/>
        </w:rPr>
        <w:t xml:space="preserve">gebruik van technieken waarbij persoonsgegevens worden verwerkt, zoals cookies. </w:t>
      </w:r>
    </w:p>
    <w:p w14:paraId="0D628720" w14:textId="77777777" w:rsidR="00C64988" w:rsidRPr="00884973" w:rsidRDefault="00C64988" w:rsidP="00884973">
      <w:pPr>
        <w:pStyle w:val="Lijstalinea"/>
        <w:spacing w:line="276" w:lineRule="auto"/>
        <w:ind w:left="0"/>
        <w:rPr>
          <w:szCs w:val="20"/>
        </w:rPr>
      </w:pPr>
    </w:p>
    <w:p w14:paraId="17E67D24" w14:textId="77777777" w:rsidR="00C64988" w:rsidRPr="00884973" w:rsidRDefault="00C64988" w:rsidP="00884973">
      <w:pPr>
        <w:pStyle w:val="Lijstalinea"/>
        <w:spacing w:line="276" w:lineRule="auto"/>
        <w:ind w:left="0"/>
        <w:rPr>
          <w:szCs w:val="20"/>
        </w:rPr>
      </w:pPr>
      <w:r w:rsidRPr="00884973">
        <w:rPr>
          <w:szCs w:val="20"/>
        </w:rPr>
        <w:t xml:space="preserve">Een cookie is een klein tekstbestand dat bij het eerste bezoek op een website wordt opgeslagen op het device (elektronisch apparaat) van de bezoeker. Cookies hebben als doel om informatie over iemand, de website of statistieken te verzamelen. Sommige cookies hebben daarnaast tot doel om de gebruikerservaringen van de website te verbeteren. </w:t>
      </w:r>
    </w:p>
    <w:p w14:paraId="53886398" w14:textId="56B3A21F" w:rsidR="0082126F" w:rsidRPr="00884973" w:rsidRDefault="0082126F" w:rsidP="00884973">
      <w:pPr>
        <w:pStyle w:val="Lijstalinea"/>
        <w:spacing w:line="276" w:lineRule="auto"/>
        <w:ind w:left="0"/>
        <w:rPr>
          <w:szCs w:val="20"/>
        </w:rPr>
      </w:pPr>
    </w:p>
    <w:p w14:paraId="69CDF314" w14:textId="77777777" w:rsidR="00520D44" w:rsidRDefault="00520D44" w:rsidP="00884973">
      <w:pPr>
        <w:pStyle w:val="Lijstalinea"/>
        <w:spacing w:line="276" w:lineRule="auto"/>
        <w:ind w:left="0"/>
        <w:rPr>
          <w:b/>
          <w:szCs w:val="20"/>
        </w:rPr>
      </w:pPr>
    </w:p>
    <w:p w14:paraId="539C9E34" w14:textId="78BC45C8" w:rsidR="00C64988" w:rsidRPr="00884973" w:rsidRDefault="00C64988" w:rsidP="00884973">
      <w:pPr>
        <w:pStyle w:val="Lijstalinea"/>
        <w:spacing w:line="276" w:lineRule="auto"/>
        <w:ind w:left="0"/>
        <w:rPr>
          <w:b/>
          <w:szCs w:val="20"/>
        </w:rPr>
      </w:pPr>
      <w:r w:rsidRPr="00884973">
        <w:rPr>
          <w:b/>
          <w:szCs w:val="20"/>
        </w:rPr>
        <w:t>Typen cookies</w:t>
      </w:r>
    </w:p>
    <w:p w14:paraId="6C126E91" w14:textId="77777777" w:rsidR="005C5A0D" w:rsidRPr="00884973" w:rsidRDefault="00C64988" w:rsidP="00884973">
      <w:pPr>
        <w:spacing w:line="276" w:lineRule="auto"/>
        <w:rPr>
          <w:szCs w:val="20"/>
        </w:rPr>
      </w:pPr>
      <w:r w:rsidRPr="00884973">
        <w:rPr>
          <w:szCs w:val="20"/>
        </w:rPr>
        <w:t xml:space="preserve">We maken onderscheid tussen </w:t>
      </w:r>
      <w:r w:rsidR="000C0C9B" w:rsidRPr="00884973">
        <w:rPr>
          <w:szCs w:val="20"/>
        </w:rPr>
        <w:t xml:space="preserve">cookies waarvoor wij uw toestemming nodig hebben en cookies waarbij wij </w:t>
      </w:r>
      <w:r w:rsidR="007744E9" w:rsidRPr="00884973">
        <w:rPr>
          <w:szCs w:val="20"/>
        </w:rPr>
        <w:t>uw</w:t>
      </w:r>
      <w:r w:rsidR="000C0C9B" w:rsidRPr="00884973">
        <w:rPr>
          <w:szCs w:val="20"/>
        </w:rPr>
        <w:t xml:space="preserve"> toestemming</w:t>
      </w:r>
      <w:r w:rsidR="007744E9" w:rsidRPr="00884973">
        <w:rPr>
          <w:szCs w:val="20"/>
        </w:rPr>
        <w:t xml:space="preserve"> niet</w:t>
      </w:r>
      <w:r w:rsidR="000C0C9B" w:rsidRPr="00884973">
        <w:rPr>
          <w:szCs w:val="20"/>
        </w:rPr>
        <w:t xml:space="preserve"> nodig hebben. </w:t>
      </w:r>
    </w:p>
    <w:p w14:paraId="3A6E0B08" w14:textId="5A8A8E2A" w:rsidR="00C64988" w:rsidRPr="00884973" w:rsidRDefault="007744E9" w:rsidP="00884973">
      <w:pPr>
        <w:spacing w:line="276" w:lineRule="auto"/>
        <w:rPr>
          <w:szCs w:val="20"/>
        </w:rPr>
      </w:pPr>
      <w:r w:rsidRPr="00884973">
        <w:rPr>
          <w:szCs w:val="20"/>
        </w:rPr>
        <w:t>Toestemmings</w:t>
      </w:r>
      <w:r w:rsidR="007B556C" w:rsidRPr="00884973">
        <w:rPr>
          <w:szCs w:val="20"/>
        </w:rPr>
        <w:t>v</w:t>
      </w:r>
      <w:r w:rsidRPr="00884973">
        <w:rPr>
          <w:szCs w:val="20"/>
        </w:rPr>
        <w:t xml:space="preserve">rije cookies zijn bijvoorbeeld analytische en functionele cookies. </w:t>
      </w:r>
      <w:r w:rsidR="005C5A0D" w:rsidRPr="00884973">
        <w:rPr>
          <w:szCs w:val="20"/>
        </w:rPr>
        <w:t xml:space="preserve">Hier maken wij op onze website gebruik van. </w:t>
      </w:r>
      <w:r w:rsidRPr="00884973">
        <w:rPr>
          <w:szCs w:val="20"/>
        </w:rPr>
        <w:t xml:space="preserve">Deze </w:t>
      </w:r>
      <w:r w:rsidR="005C5A0D" w:rsidRPr="00884973">
        <w:rPr>
          <w:szCs w:val="20"/>
        </w:rPr>
        <w:t xml:space="preserve">cookies </w:t>
      </w:r>
      <w:r w:rsidRPr="00884973">
        <w:rPr>
          <w:szCs w:val="20"/>
        </w:rPr>
        <w:t xml:space="preserve">zorgen ervoor </w:t>
      </w:r>
      <w:r w:rsidR="00DB470E" w:rsidRPr="00884973">
        <w:rPr>
          <w:szCs w:val="20"/>
        </w:rPr>
        <w:t>dat de website goed</w:t>
      </w:r>
      <w:r w:rsidRPr="00884973">
        <w:rPr>
          <w:szCs w:val="20"/>
        </w:rPr>
        <w:t xml:space="preserve"> functioneert</w:t>
      </w:r>
      <w:r w:rsidR="009D0C0D" w:rsidRPr="00884973">
        <w:rPr>
          <w:szCs w:val="20"/>
        </w:rPr>
        <w:t xml:space="preserve"> en zij </w:t>
      </w:r>
      <w:r w:rsidR="00DB470E" w:rsidRPr="00884973">
        <w:rPr>
          <w:szCs w:val="20"/>
        </w:rPr>
        <w:t>hebben nauwelijks gevolgen voor uw privacy.</w:t>
      </w:r>
      <w:r w:rsidR="00565B62" w:rsidRPr="00884973">
        <w:rPr>
          <w:szCs w:val="20"/>
        </w:rPr>
        <w:t xml:space="preserve"> Daarom hebben wij</w:t>
      </w:r>
      <w:r w:rsidR="00766585" w:rsidRPr="00884973">
        <w:rPr>
          <w:szCs w:val="20"/>
        </w:rPr>
        <w:t xml:space="preserve"> hiervoor uw toestemming niet nodig. </w:t>
      </w:r>
      <w:r w:rsidRPr="00884973">
        <w:rPr>
          <w:szCs w:val="20"/>
        </w:rPr>
        <w:t xml:space="preserve"> </w:t>
      </w:r>
      <w:r w:rsidR="00C64988" w:rsidRPr="00884973">
        <w:rPr>
          <w:szCs w:val="20"/>
        </w:rPr>
        <w:t xml:space="preserve"> </w:t>
      </w:r>
    </w:p>
    <w:p w14:paraId="285313F2" w14:textId="1ABAECFC" w:rsidR="00A0446E" w:rsidRPr="00884973" w:rsidRDefault="00766585" w:rsidP="00884973">
      <w:pPr>
        <w:spacing w:line="276" w:lineRule="auto"/>
        <w:rPr>
          <w:szCs w:val="20"/>
        </w:rPr>
      </w:pPr>
      <w:r w:rsidRPr="00884973">
        <w:rPr>
          <w:szCs w:val="20"/>
        </w:rPr>
        <w:t>Cookies waarvoor wij uw toestemming</w:t>
      </w:r>
      <w:r w:rsidR="003F30C0" w:rsidRPr="00884973">
        <w:rPr>
          <w:szCs w:val="20"/>
        </w:rPr>
        <w:t xml:space="preserve"> wel nodig hebben zijn tracking cookies en </w:t>
      </w:r>
      <w:r w:rsidR="00D1153D">
        <w:rPr>
          <w:szCs w:val="20"/>
        </w:rPr>
        <w:t xml:space="preserve">(analytische) </w:t>
      </w:r>
      <w:r w:rsidR="003F30C0" w:rsidRPr="00884973">
        <w:rPr>
          <w:szCs w:val="20"/>
        </w:rPr>
        <w:t>cookies van derden. Dit soort</w:t>
      </w:r>
      <w:r w:rsidR="00C64988" w:rsidRPr="00884973">
        <w:rPr>
          <w:szCs w:val="20"/>
        </w:rPr>
        <w:t xml:space="preserve"> cookies verwerken persoonsgegevens buiten uw </w:t>
      </w:r>
      <w:proofErr w:type="spellStart"/>
      <w:r w:rsidR="00C64988" w:rsidRPr="00884973">
        <w:rPr>
          <w:szCs w:val="20"/>
        </w:rPr>
        <w:t>zichtsveld</w:t>
      </w:r>
      <w:proofErr w:type="spellEnd"/>
      <w:r w:rsidR="00C64988" w:rsidRPr="00884973">
        <w:rPr>
          <w:szCs w:val="20"/>
        </w:rPr>
        <w:t xml:space="preserve">. </w:t>
      </w:r>
      <w:r w:rsidR="00F23FCC" w:rsidRPr="00884973">
        <w:rPr>
          <w:szCs w:val="20"/>
        </w:rPr>
        <w:t xml:space="preserve">Op onze website </w:t>
      </w:r>
      <w:r w:rsidR="00520D44">
        <w:rPr>
          <w:szCs w:val="20"/>
        </w:rPr>
        <w:t>kunnen</w:t>
      </w:r>
      <w:r w:rsidR="00F23FCC" w:rsidRPr="00884973">
        <w:rPr>
          <w:szCs w:val="20"/>
        </w:rPr>
        <w:t xml:space="preserve"> wij links naar </w:t>
      </w:r>
      <w:r w:rsidR="00D266FC" w:rsidRPr="00884973">
        <w:rPr>
          <w:szCs w:val="20"/>
        </w:rPr>
        <w:t>YouTube</w:t>
      </w:r>
      <w:r w:rsidR="00F23FCC" w:rsidRPr="00884973">
        <w:rPr>
          <w:szCs w:val="20"/>
        </w:rPr>
        <w:t xml:space="preserve">-filmpjes, Google </w:t>
      </w:r>
      <w:proofErr w:type="spellStart"/>
      <w:r w:rsidR="00F23FCC" w:rsidRPr="00884973">
        <w:rPr>
          <w:szCs w:val="20"/>
        </w:rPr>
        <w:t>Maps</w:t>
      </w:r>
      <w:proofErr w:type="spellEnd"/>
      <w:r w:rsidR="00F23FCC" w:rsidRPr="00884973">
        <w:rPr>
          <w:szCs w:val="20"/>
        </w:rPr>
        <w:t xml:space="preserve"> kaarten</w:t>
      </w:r>
      <w:r w:rsidR="000F1673" w:rsidRPr="00884973">
        <w:rPr>
          <w:szCs w:val="20"/>
        </w:rPr>
        <w:t>, clooser.nl</w:t>
      </w:r>
      <w:r w:rsidR="00F23FCC" w:rsidRPr="00884973">
        <w:rPr>
          <w:szCs w:val="20"/>
        </w:rPr>
        <w:t xml:space="preserve"> en dergelijke plaats</w:t>
      </w:r>
      <w:r w:rsidR="00520D44">
        <w:rPr>
          <w:szCs w:val="20"/>
        </w:rPr>
        <w:t>en</w:t>
      </w:r>
      <w:r w:rsidR="00F23FCC" w:rsidRPr="00884973">
        <w:rPr>
          <w:szCs w:val="20"/>
        </w:rPr>
        <w:t>. Deze aanbieders maken gebruik van cookies</w:t>
      </w:r>
      <w:r w:rsidR="005C705E" w:rsidRPr="00884973">
        <w:rPr>
          <w:szCs w:val="20"/>
        </w:rPr>
        <w:t xml:space="preserve"> waarvoor uw toestemming is vereist. Omdat het hier gaat om cookies van derden hebben wij hiervoor uw toestemming nodig en vragen wij deze ook altijd. </w:t>
      </w:r>
    </w:p>
    <w:p w14:paraId="4EF4D79C" w14:textId="7748362B" w:rsidR="00C64988" w:rsidRPr="00884973" w:rsidRDefault="00C64988" w:rsidP="00884973">
      <w:pPr>
        <w:spacing w:line="276" w:lineRule="auto"/>
        <w:rPr>
          <w:b/>
          <w:szCs w:val="20"/>
        </w:rPr>
      </w:pPr>
      <w:r w:rsidRPr="00884973">
        <w:rPr>
          <w:b/>
          <w:szCs w:val="20"/>
        </w:rPr>
        <w:t>Cookies blokkeren en verwijderen</w:t>
      </w:r>
    </w:p>
    <w:p w14:paraId="5FFCF486" w14:textId="474D890B" w:rsidR="00C64988" w:rsidRPr="00884973" w:rsidRDefault="00C64988" w:rsidP="00884973">
      <w:pPr>
        <w:pStyle w:val="Lijstalinea"/>
        <w:spacing w:line="276" w:lineRule="auto"/>
        <w:ind w:left="0"/>
        <w:rPr>
          <w:szCs w:val="20"/>
        </w:rPr>
      </w:pPr>
      <w:r w:rsidRPr="00884973">
        <w:rPr>
          <w:szCs w:val="20"/>
        </w:rPr>
        <w:t xml:space="preserve">Indien u niet wilt dat onze website cookies op uw computer kan opslaan, kunt u dat aangeven in de cookiemelding die u te zien krijgt bij het eerste bezoek aan onze website. </w:t>
      </w:r>
      <w:r w:rsidR="000A1472" w:rsidRPr="00884973">
        <w:rPr>
          <w:szCs w:val="20"/>
        </w:rPr>
        <w:t xml:space="preserve">Indien u de cookies eenmaal hebt geaccepteerd, krijgt u de cookiemelding niet meer te zien. U dient in dat geval – indien gewenst - de cookies zelf te verwijderen via uw browserinstellingen. </w:t>
      </w:r>
      <w:r w:rsidR="00727A92" w:rsidRPr="00884973">
        <w:rPr>
          <w:szCs w:val="20"/>
        </w:rPr>
        <w:t xml:space="preserve">U kunt via de cookiemelding een </w:t>
      </w:r>
      <w:r w:rsidR="00F73765" w:rsidRPr="00884973">
        <w:rPr>
          <w:szCs w:val="20"/>
        </w:rPr>
        <w:t>handleiding</w:t>
      </w:r>
      <w:r w:rsidR="007E02EE" w:rsidRPr="00884973">
        <w:rPr>
          <w:szCs w:val="20"/>
        </w:rPr>
        <w:t xml:space="preserve"> </w:t>
      </w:r>
      <w:r w:rsidR="00727A92" w:rsidRPr="00884973">
        <w:rPr>
          <w:szCs w:val="20"/>
        </w:rPr>
        <w:t xml:space="preserve">raadplegen, waarin u kunt lezen </w:t>
      </w:r>
      <w:r w:rsidR="00F73765" w:rsidRPr="00884973">
        <w:rPr>
          <w:szCs w:val="20"/>
        </w:rPr>
        <w:t xml:space="preserve">hoe u </w:t>
      </w:r>
      <w:r w:rsidR="00E16DEF" w:rsidRPr="00884973">
        <w:rPr>
          <w:szCs w:val="20"/>
        </w:rPr>
        <w:t xml:space="preserve">cookies </w:t>
      </w:r>
      <w:r w:rsidR="007E02EE" w:rsidRPr="00884973">
        <w:rPr>
          <w:szCs w:val="20"/>
        </w:rPr>
        <w:t>kunt</w:t>
      </w:r>
      <w:r w:rsidR="00E16DEF" w:rsidRPr="00884973">
        <w:rPr>
          <w:szCs w:val="20"/>
        </w:rPr>
        <w:t xml:space="preserve"> beheren en</w:t>
      </w:r>
      <w:r w:rsidR="007E02EE" w:rsidRPr="00884973">
        <w:rPr>
          <w:szCs w:val="20"/>
        </w:rPr>
        <w:t xml:space="preserve"> verwijderen.</w:t>
      </w:r>
    </w:p>
    <w:p w14:paraId="1858AB8D" w14:textId="77777777" w:rsidR="00C64988" w:rsidRPr="00884973" w:rsidRDefault="00C64988" w:rsidP="00884973">
      <w:pPr>
        <w:pStyle w:val="Lijstalinea"/>
        <w:spacing w:line="276" w:lineRule="auto"/>
        <w:ind w:left="0"/>
        <w:rPr>
          <w:szCs w:val="20"/>
        </w:rPr>
      </w:pPr>
    </w:p>
    <w:p w14:paraId="74BC2B2C" w14:textId="2F674DC2" w:rsidR="00481770" w:rsidRPr="00884973" w:rsidRDefault="00C64988" w:rsidP="00884973">
      <w:pPr>
        <w:pStyle w:val="Lijstalinea"/>
        <w:spacing w:line="276" w:lineRule="auto"/>
        <w:ind w:left="0"/>
        <w:rPr>
          <w:szCs w:val="20"/>
        </w:rPr>
      </w:pPr>
      <w:r w:rsidRPr="00884973">
        <w:rPr>
          <w:szCs w:val="20"/>
        </w:rPr>
        <w:t>Ook bij verwerking van uw persoonsgegevens met cookies kunt u al uw rechten uitoefenen die hierboven in artikel 5 van onze privacyverklaring zijn opgesomd.</w:t>
      </w:r>
    </w:p>
    <w:p w14:paraId="291EE58B" w14:textId="77777777" w:rsidR="00F25099" w:rsidRPr="00884973" w:rsidRDefault="00F25099" w:rsidP="00884973">
      <w:pPr>
        <w:pStyle w:val="Lijstalinea"/>
        <w:spacing w:line="276" w:lineRule="auto"/>
        <w:ind w:left="0"/>
        <w:rPr>
          <w:szCs w:val="20"/>
        </w:rPr>
      </w:pPr>
    </w:p>
    <w:p w14:paraId="71D136BA" w14:textId="77777777" w:rsidR="00481770" w:rsidRPr="00884973" w:rsidRDefault="00481770" w:rsidP="00884973">
      <w:pPr>
        <w:pStyle w:val="Lijstalinea"/>
        <w:numPr>
          <w:ilvl w:val="0"/>
          <w:numId w:val="7"/>
        </w:numPr>
        <w:spacing w:after="0" w:line="276" w:lineRule="auto"/>
        <w:ind w:left="0" w:hanging="567"/>
        <w:rPr>
          <w:b/>
          <w:szCs w:val="20"/>
        </w:rPr>
      </w:pPr>
      <w:r w:rsidRPr="00884973">
        <w:rPr>
          <w:b/>
          <w:szCs w:val="20"/>
        </w:rPr>
        <w:lastRenderedPageBreak/>
        <w:t>Uw rechten</w:t>
      </w:r>
    </w:p>
    <w:p w14:paraId="022D62F4" w14:textId="77777777" w:rsidR="00C64988" w:rsidRPr="00884973" w:rsidRDefault="00C64988" w:rsidP="00884973">
      <w:pPr>
        <w:pStyle w:val="Lijstalinea"/>
        <w:spacing w:after="0" w:line="276" w:lineRule="auto"/>
        <w:ind w:left="0"/>
        <w:rPr>
          <w:b/>
          <w:szCs w:val="20"/>
        </w:rPr>
      </w:pPr>
    </w:p>
    <w:p w14:paraId="1FAC465A" w14:textId="4DE57461" w:rsidR="00481770" w:rsidRPr="00884973" w:rsidRDefault="00481770" w:rsidP="00884973">
      <w:pPr>
        <w:spacing w:line="276" w:lineRule="auto"/>
        <w:rPr>
          <w:szCs w:val="20"/>
        </w:rPr>
      </w:pPr>
      <w:r w:rsidRPr="00884973">
        <w:rPr>
          <w:szCs w:val="20"/>
        </w:rPr>
        <w:t>U heeft jegens ons een aantal wettelijke rechten</w:t>
      </w:r>
      <w:r w:rsidR="00EF43A6" w:rsidRPr="00884973">
        <w:rPr>
          <w:szCs w:val="20"/>
        </w:rPr>
        <w:t>, namelijk het recht op</w:t>
      </w:r>
      <w:r w:rsidRPr="00884973">
        <w:rPr>
          <w:szCs w:val="20"/>
        </w:rPr>
        <w:t xml:space="preserve"> inzage</w:t>
      </w:r>
      <w:r w:rsidR="00EB3E2A" w:rsidRPr="00884973">
        <w:rPr>
          <w:szCs w:val="20"/>
        </w:rPr>
        <w:t xml:space="preserve"> van uw persoonsgegevens en/of die van uw kind</w:t>
      </w:r>
      <w:r w:rsidRPr="00884973">
        <w:rPr>
          <w:szCs w:val="20"/>
        </w:rPr>
        <w:t>, verbetering of aanvulling</w:t>
      </w:r>
      <w:r w:rsidR="00C70ABC" w:rsidRPr="00884973">
        <w:rPr>
          <w:szCs w:val="20"/>
        </w:rPr>
        <w:t xml:space="preserve"> daarvan</w:t>
      </w:r>
      <w:r w:rsidRPr="00884973">
        <w:rPr>
          <w:szCs w:val="20"/>
        </w:rPr>
        <w:t>,</w:t>
      </w:r>
      <w:r w:rsidR="00C70ABC" w:rsidRPr="00884973">
        <w:rPr>
          <w:szCs w:val="20"/>
        </w:rPr>
        <w:t xml:space="preserve"> het recht op</w:t>
      </w:r>
      <w:r w:rsidRPr="00884973">
        <w:rPr>
          <w:szCs w:val="20"/>
        </w:rPr>
        <w:t xml:space="preserve"> </w:t>
      </w:r>
      <w:proofErr w:type="spellStart"/>
      <w:r w:rsidRPr="00884973">
        <w:rPr>
          <w:szCs w:val="20"/>
        </w:rPr>
        <w:t>gegevenswissing</w:t>
      </w:r>
      <w:proofErr w:type="spellEnd"/>
      <w:r w:rsidRPr="00884973">
        <w:rPr>
          <w:szCs w:val="20"/>
        </w:rPr>
        <w:t xml:space="preserve">, </w:t>
      </w:r>
      <w:r w:rsidR="00C70ABC" w:rsidRPr="00884973">
        <w:rPr>
          <w:szCs w:val="20"/>
        </w:rPr>
        <w:t xml:space="preserve">op </w:t>
      </w:r>
      <w:r w:rsidRPr="00884973">
        <w:rPr>
          <w:szCs w:val="20"/>
        </w:rPr>
        <w:t xml:space="preserve">beperking van verwerking, </w:t>
      </w:r>
      <w:r w:rsidR="00C70ABC" w:rsidRPr="00884973">
        <w:rPr>
          <w:szCs w:val="20"/>
        </w:rPr>
        <w:t xml:space="preserve">het recht op </w:t>
      </w:r>
      <w:r w:rsidRPr="00884973">
        <w:rPr>
          <w:szCs w:val="20"/>
        </w:rPr>
        <w:t>overdracht van digitale data</w:t>
      </w:r>
      <w:r w:rsidR="00705477" w:rsidRPr="00884973">
        <w:rPr>
          <w:szCs w:val="20"/>
        </w:rPr>
        <w:t xml:space="preserve"> naar een andere instelling of school</w:t>
      </w:r>
      <w:r w:rsidRPr="00884973">
        <w:rPr>
          <w:szCs w:val="20"/>
        </w:rPr>
        <w:t xml:space="preserve"> en het recht van bezwaar. Hierna lichten wij die rechten toe. Ook leggen we uit hoe u deze rechten jegens ons kunt uitoefenen.</w:t>
      </w:r>
    </w:p>
    <w:p w14:paraId="2F13B8C6" w14:textId="77777777" w:rsidR="00481770" w:rsidRPr="00884973" w:rsidRDefault="00481770" w:rsidP="00884973">
      <w:pPr>
        <w:spacing w:line="276" w:lineRule="auto"/>
        <w:rPr>
          <w:b/>
          <w:szCs w:val="20"/>
        </w:rPr>
      </w:pPr>
      <w:r w:rsidRPr="00884973">
        <w:rPr>
          <w:b/>
          <w:szCs w:val="20"/>
        </w:rPr>
        <w:t>Recht van inzage</w:t>
      </w:r>
    </w:p>
    <w:p w14:paraId="127B109C" w14:textId="640D85CF" w:rsidR="00481770" w:rsidRPr="00884973" w:rsidRDefault="00481770" w:rsidP="00884973">
      <w:pPr>
        <w:spacing w:line="276" w:lineRule="auto"/>
        <w:rPr>
          <w:szCs w:val="20"/>
        </w:rPr>
      </w:pPr>
      <w:r w:rsidRPr="00884973">
        <w:rPr>
          <w:szCs w:val="20"/>
        </w:rPr>
        <w:t xml:space="preserve">Op uw verzoek zullen wij u schriftelijk mededelen </w:t>
      </w:r>
      <w:r w:rsidR="00DD0651" w:rsidRPr="00884973">
        <w:rPr>
          <w:szCs w:val="20"/>
        </w:rPr>
        <w:t xml:space="preserve">welke </w:t>
      </w:r>
      <w:r w:rsidRPr="00884973">
        <w:rPr>
          <w:szCs w:val="20"/>
        </w:rPr>
        <w:t xml:space="preserve">persoonsgegevens </w:t>
      </w:r>
      <w:r w:rsidR="00DD0651" w:rsidRPr="00884973">
        <w:rPr>
          <w:szCs w:val="20"/>
        </w:rPr>
        <w:t xml:space="preserve">wij </w:t>
      </w:r>
      <w:r w:rsidRPr="00884973">
        <w:rPr>
          <w:szCs w:val="20"/>
        </w:rPr>
        <w:t xml:space="preserve">van u </w:t>
      </w:r>
      <w:r w:rsidR="00DD0651" w:rsidRPr="00884973">
        <w:rPr>
          <w:szCs w:val="20"/>
        </w:rPr>
        <w:t xml:space="preserve">en/of uw kind </w:t>
      </w:r>
      <w:r w:rsidRPr="00884973">
        <w:rPr>
          <w:szCs w:val="20"/>
        </w:rPr>
        <w:t xml:space="preserve">verwerken. Bij uw verzoek dient u zich te identificeren door middel van een kopie van uw rijbewijs of identiteitsdocument. In onze reactie lichten wij toe welke persoonsgegevens wij van u </w:t>
      </w:r>
      <w:r w:rsidR="00885AF1" w:rsidRPr="00884973">
        <w:rPr>
          <w:szCs w:val="20"/>
        </w:rPr>
        <w:t xml:space="preserve">en/of uw kind </w:t>
      </w:r>
      <w:r w:rsidRPr="00884973">
        <w:rPr>
          <w:szCs w:val="20"/>
        </w:rPr>
        <w:t>hebben verwerkt of nog verwerken, en geven</w:t>
      </w:r>
      <w:r w:rsidR="00885AF1" w:rsidRPr="00884973">
        <w:rPr>
          <w:szCs w:val="20"/>
        </w:rPr>
        <w:t xml:space="preserve"> wij </w:t>
      </w:r>
      <w:r w:rsidRPr="00884973">
        <w:rPr>
          <w:szCs w:val="20"/>
        </w:rPr>
        <w:t>u daar een kopie van. Ook lichten wij toe voor welke doelen de gegevens zijn of worden verwerkt, met wie de gegevens worden gedeeld, hoe lang deze naar verwachting nog zullen worden opgeslagen, en welke overige rechten u geldend kunt maken.</w:t>
      </w:r>
    </w:p>
    <w:p w14:paraId="49FC5410" w14:textId="77777777" w:rsidR="002C23DB" w:rsidRDefault="002C23DB" w:rsidP="00884973">
      <w:pPr>
        <w:spacing w:line="276" w:lineRule="auto"/>
        <w:rPr>
          <w:b/>
          <w:szCs w:val="20"/>
        </w:rPr>
      </w:pPr>
    </w:p>
    <w:p w14:paraId="1638EA72" w14:textId="34C378C1" w:rsidR="00481770" w:rsidRPr="00884973" w:rsidRDefault="00481770" w:rsidP="00884973">
      <w:pPr>
        <w:spacing w:line="276" w:lineRule="auto"/>
        <w:rPr>
          <w:b/>
          <w:szCs w:val="20"/>
        </w:rPr>
      </w:pPr>
      <w:r w:rsidRPr="00884973">
        <w:rPr>
          <w:b/>
          <w:szCs w:val="20"/>
        </w:rPr>
        <w:t>Verbetering of aanvulling</w:t>
      </w:r>
    </w:p>
    <w:p w14:paraId="1586EE90" w14:textId="6E4EA638" w:rsidR="00905A7A" w:rsidRPr="00884973" w:rsidRDefault="00481770" w:rsidP="00884973">
      <w:pPr>
        <w:spacing w:line="276" w:lineRule="auto"/>
        <w:rPr>
          <w:szCs w:val="20"/>
        </w:rPr>
      </w:pPr>
      <w:r w:rsidRPr="00884973">
        <w:rPr>
          <w:szCs w:val="20"/>
        </w:rPr>
        <w:t xml:space="preserve">Als u inzage in de verwerking van </w:t>
      </w:r>
      <w:r w:rsidR="00DD3F2A" w:rsidRPr="00884973">
        <w:rPr>
          <w:szCs w:val="20"/>
        </w:rPr>
        <w:t>de</w:t>
      </w:r>
      <w:r w:rsidR="00804B0B" w:rsidRPr="00884973">
        <w:rPr>
          <w:szCs w:val="20"/>
        </w:rPr>
        <w:t xml:space="preserve"> </w:t>
      </w:r>
      <w:r w:rsidRPr="00884973">
        <w:rPr>
          <w:szCs w:val="20"/>
        </w:rPr>
        <w:t xml:space="preserve">persoonsgegevens </w:t>
      </w:r>
      <w:r w:rsidR="00DD3F2A" w:rsidRPr="00884973">
        <w:rPr>
          <w:szCs w:val="20"/>
        </w:rPr>
        <w:t xml:space="preserve">van u en/of uw kind </w:t>
      </w:r>
      <w:r w:rsidRPr="00884973">
        <w:rPr>
          <w:szCs w:val="20"/>
        </w:rPr>
        <w:t xml:space="preserve">hebt ontvangen, kunt u ons verzoeken onjuistheden te verbeteren of onvolledigheden aan te vullen. </w:t>
      </w:r>
      <w:r w:rsidR="0007524B" w:rsidRPr="00884973">
        <w:rPr>
          <w:szCs w:val="20"/>
        </w:rPr>
        <w:t>U ontvangt hiervan een bericht.</w:t>
      </w:r>
    </w:p>
    <w:p w14:paraId="1FE3B161" w14:textId="189E8CA9" w:rsidR="00481770" w:rsidRPr="00884973" w:rsidRDefault="00481770" w:rsidP="00884973">
      <w:pPr>
        <w:spacing w:line="276" w:lineRule="auto"/>
        <w:rPr>
          <w:b/>
          <w:szCs w:val="20"/>
        </w:rPr>
      </w:pPr>
      <w:proofErr w:type="spellStart"/>
      <w:r w:rsidRPr="00884973">
        <w:rPr>
          <w:b/>
          <w:szCs w:val="20"/>
        </w:rPr>
        <w:t>Gegevenswissing</w:t>
      </w:r>
      <w:proofErr w:type="spellEnd"/>
    </w:p>
    <w:p w14:paraId="304C7362" w14:textId="268C761C" w:rsidR="00481770" w:rsidRPr="00884973" w:rsidRDefault="00481770" w:rsidP="00884973">
      <w:pPr>
        <w:spacing w:line="276" w:lineRule="auto"/>
        <w:rPr>
          <w:szCs w:val="20"/>
        </w:rPr>
      </w:pPr>
      <w:r w:rsidRPr="00884973">
        <w:rPr>
          <w:szCs w:val="20"/>
        </w:rPr>
        <w:t>U kunt ons verzoeken uw persoonsgegevens in onze systemen te wissen</w:t>
      </w:r>
      <w:r w:rsidR="00613524" w:rsidRPr="00884973">
        <w:rPr>
          <w:szCs w:val="20"/>
        </w:rPr>
        <w:t xml:space="preserve"> indien deze niet meer relevant zijn voor ons of indien u</w:t>
      </w:r>
      <w:r w:rsidR="00E369DE" w:rsidRPr="00884973">
        <w:rPr>
          <w:szCs w:val="20"/>
        </w:rPr>
        <w:t xml:space="preserve"> uw toestemming voor </w:t>
      </w:r>
      <w:r w:rsidR="00B7515D" w:rsidRPr="00884973">
        <w:rPr>
          <w:szCs w:val="20"/>
        </w:rPr>
        <w:t xml:space="preserve">(verdere) </w:t>
      </w:r>
      <w:r w:rsidR="00E369DE" w:rsidRPr="00884973">
        <w:rPr>
          <w:szCs w:val="20"/>
        </w:rPr>
        <w:t>verwerking intrekt</w:t>
      </w:r>
      <w:r w:rsidR="00B76A05" w:rsidRPr="00884973">
        <w:rPr>
          <w:szCs w:val="20"/>
        </w:rPr>
        <w:t>.</w:t>
      </w:r>
    </w:p>
    <w:p w14:paraId="7FF340C7" w14:textId="77777777" w:rsidR="00481770" w:rsidRPr="00884973" w:rsidRDefault="00481770" w:rsidP="00884973">
      <w:pPr>
        <w:spacing w:line="276" w:lineRule="auto"/>
        <w:rPr>
          <w:b/>
          <w:szCs w:val="20"/>
        </w:rPr>
      </w:pPr>
      <w:r w:rsidRPr="00884973">
        <w:rPr>
          <w:b/>
          <w:szCs w:val="20"/>
        </w:rPr>
        <w:t>Beperking verwerking</w:t>
      </w:r>
    </w:p>
    <w:p w14:paraId="2014AF86" w14:textId="1F53A2F0" w:rsidR="00481770" w:rsidRPr="00884973" w:rsidRDefault="00481770" w:rsidP="00884973">
      <w:pPr>
        <w:spacing w:line="276" w:lineRule="auto"/>
        <w:rPr>
          <w:szCs w:val="20"/>
        </w:rPr>
      </w:pPr>
      <w:r w:rsidRPr="00884973">
        <w:rPr>
          <w:szCs w:val="20"/>
        </w:rPr>
        <w:t>Als u een onjuistheid of onvolledigheid in uw persoonsgegevens bij ons hebt gemeld, kunt u ons verzoeken de verwerking te beperken zo lang wij uw verzoek in behandeling hebben. U mag ons ook om beperking van de verwerking van uw gegevens vragen als u van mening bent dat wij uw gegevens onrechtmatig verwerken of deze niet meer nodig hebben, of als u bezwaar tegen (verdere) verwerking daarvan hebt gemaakt. Na ontvangst van uw beperkingsverzoek zullen wij de gegevens alleen nog verwerken na verkregen toestemming of vanwege gewichtige redenen (zoals een gerechtelijke procedure).</w:t>
      </w:r>
    </w:p>
    <w:p w14:paraId="549E7B4C" w14:textId="77777777" w:rsidR="00481770" w:rsidRPr="00884973" w:rsidRDefault="00481770" w:rsidP="00884973">
      <w:pPr>
        <w:spacing w:line="276" w:lineRule="auto"/>
        <w:rPr>
          <w:b/>
          <w:szCs w:val="20"/>
        </w:rPr>
      </w:pPr>
      <w:r w:rsidRPr="00884973">
        <w:rPr>
          <w:b/>
          <w:szCs w:val="20"/>
        </w:rPr>
        <w:t>Overdracht digitale data</w:t>
      </w:r>
    </w:p>
    <w:p w14:paraId="464E1A60" w14:textId="2B0F42E8" w:rsidR="00481770" w:rsidRPr="00884973" w:rsidRDefault="00481770" w:rsidP="00884973">
      <w:pPr>
        <w:spacing w:line="276" w:lineRule="auto"/>
        <w:rPr>
          <w:szCs w:val="20"/>
        </w:rPr>
      </w:pPr>
      <w:r w:rsidRPr="00884973">
        <w:rPr>
          <w:szCs w:val="20"/>
        </w:rPr>
        <w:lastRenderedPageBreak/>
        <w:t xml:space="preserve">Als u persoonsgegevens aan ons hebt verstrekt en wij uw gegevens met uw toestemming hebben verwerkt, hebt u het recht ons om een kopie van deze gegevens te vragen. U kunt ons in die gevallen ook vragen </w:t>
      </w:r>
      <w:r w:rsidR="00757389" w:rsidRPr="00884973">
        <w:rPr>
          <w:szCs w:val="20"/>
        </w:rPr>
        <w:t xml:space="preserve">de </w:t>
      </w:r>
      <w:r w:rsidRPr="00884973">
        <w:rPr>
          <w:szCs w:val="20"/>
        </w:rPr>
        <w:t xml:space="preserve"> </w:t>
      </w:r>
      <w:r w:rsidR="00A47C65" w:rsidRPr="00884973">
        <w:rPr>
          <w:szCs w:val="20"/>
        </w:rPr>
        <w:t>digitale persoons</w:t>
      </w:r>
      <w:r w:rsidRPr="00884973">
        <w:rPr>
          <w:szCs w:val="20"/>
        </w:rPr>
        <w:t>gegevens</w:t>
      </w:r>
      <w:r w:rsidR="00757389" w:rsidRPr="00884973">
        <w:rPr>
          <w:szCs w:val="20"/>
        </w:rPr>
        <w:t xml:space="preserve"> van u en/of uw kind</w:t>
      </w:r>
      <w:r w:rsidRPr="00884973">
        <w:rPr>
          <w:szCs w:val="20"/>
        </w:rPr>
        <w:t xml:space="preserve"> rechtstreeks aan een andere </w:t>
      </w:r>
      <w:r w:rsidR="00007660" w:rsidRPr="00884973">
        <w:rPr>
          <w:szCs w:val="20"/>
        </w:rPr>
        <w:t xml:space="preserve">school </w:t>
      </w:r>
      <w:r w:rsidRPr="00884973">
        <w:rPr>
          <w:szCs w:val="20"/>
        </w:rPr>
        <w:t>door te sturen.</w:t>
      </w:r>
      <w:r w:rsidR="001057C7" w:rsidRPr="00884973">
        <w:rPr>
          <w:szCs w:val="20"/>
        </w:rPr>
        <w:t xml:space="preserve"> Dit geldt echter niet voor een papieren dossier. </w:t>
      </w:r>
    </w:p>
    <w:p w14:paraId="3D56AA5E" w14:textId="77777777" w:rsidR="00481770" w:rsidRPr="00884973" w:rsidRDefault="00481770" w:rsidP="00884973">
      <w:pPr>
        <w:spacing w:line="276" w:lineRule="auto"/>
        <w:rPr>
          <w:b/>
          <w:szCs w:val="20"/>
        </w:rPr>
      </w:pPr>
      <w:r w:rsidRPr="00884973">
        <w:rPr>
          <w:b/>
          <w:szCs w:val="20"/>
        </w:rPr>
        <w:t>Bezwaar</w:t>
      </w:r>
    </w:p>
    <w:p w14:paraId="48B1645E" w14:textId="77777777" w:rsidR="009C3FFD" w:rsidRPr="00884973" w:rsidRDefault="00481770" w:rsidP="00884973">
      <w:pPr>
        <w:spacing w:line="276" w:lineRule="auto"/>
        <w:rPr>
          <w:szCs w:val="20"/>
        </w:rPr>
      </w:pPr>
      <w:r w:rsidRPr="00884973">
        <w:rPr>
          <w:szCs w:val="20"/>
        </w:rPr>
        <w:t>U mag te allen tijde bewaar maken tegen verwerking van persoonsgegevens die op u betrekking hebben. Wij zullen verwerking van uw gegevens na ontvangst van uw bezwaar staken, tenzij wij dwingende gerechtvaardigde redenen kunnen aanvoeren die zwaarder wegen dan uw belangen, rechten en vrijheden.</w:t>
      </w:r>
    </w:p>
    <w:p w14:paraId="1F26AF98" w14:textId="18F68E00" w:rsidR="006811DE" w:rsidRPr="00884973" w:rsidRDefault="00481770" w:rsidP="00884973">
      <w:pPr>
        <w:spacing w:line="276" w:lineRule="auto"/>
        <w:rPr>
          <w:szCs w:val="20"/>
        </w:rPr>
      </w:pPr>
      <w:r w:rsidRPr="00884973">
        <w:rPr>
          <w:b/>
          <w:szCs w:val="20"/>
        </w:rPr>
        <w:t>Uitoefenen rechten</w:t>
      </w:r>
    </w:p>
    <w:p w14:paraId="27545F7C" w14:textId="77777777" w:rsidR="00C30724" w:rsidRDefault="00481770" w:rsidP="00884973">
      <w:pPr>
        <w:pStyle w:val="Lijstalinea"/>
        <w:spacing w:line="276" w:lineRule="auto"/>
        <w:ind w:left="0"/>
        <w:rPr>
          <w:szCs w:val="20"/>
        </w:rPr>
      </w:pPr>
      <w:r w:rsidRPr="00884973">
        <w:rPr>
          <w:szCs w:val="20"/>
        </w:rPr>
        <w:t xml:space="preserve">Wilt u van één of meer van uw hiervoor opgesomde rechten gebruik maken, dan kunt u contact opnemen met ons via het e-mailadres </w:t>
      </w:r>
      <w:hyperlink r:id="rId12" w:history="1">
        <w:r w:rsidR="002C23DB" w:rsidRPr="0004498B">
          <w:rPr>
            <w:rStyle w:val="Hyperlink"/>
            <w:szCs w:val="20"/>
          </w:rPr>
          <w:t>fg@akkoord-po.nl</w:t>
        </w:r>
      </w:hyperlink>
      <w:r w:rsidRPr="00884973">
        <w:rPr>
          <w:szCs w:val="20"/>
        </w:rPr>
        <w:t xml:space="preserve">. </w:t>
      </w:r>
    </w:p>
    <w:p w14:paraId="2A2B1317" w14:textId="569F1984" w:rsidR="00481770" w:rsidRPr="00884973" w:rsidRDefault="00520D44" w:rsidP="00884973">
      <w:pPr>
        <w:pStyle w:val="Lijstalinea"/>
        <w:spacing w:line="276" w:lineRule="auto"/>
        <w:ind w:left="0"/>
        <w:rPr>
          <w:szCs w:val="20"/>
        </w:rPr>
      </w:pPr>
      <w:r w:rsidRPr="00520D44">
        <w:rPr>
          <w:rFonts w:eastAsia="Times New Roman" w:cs="Times New Roman"/>
          <w:szCs w:val="20"/>
          <w:lang w:eastAsia="nl-NL"/>
        </w:rPr>
        <w:t xml:space="preserve">OJBS de Triolier </w:t>
      </w:r>
      <w:r w:rsidR="00481770" w:rsidRPr="00884973">
        <w:rPr>
          <w:szCs w:val="20"/>
        </w:rPr>
        <w:t xml:space="preserve">zal op uw verzoek binnen 4 weken beslissen, tenzij wij u binnen die termijn laten weten dat wij nog iets meer tijd nodig hebben. </w:t>
      </w:r>
    </w:p>
    <w:p w14:paraId="222AB7EC" w14:textId="12A314AF" w:rsidR="00884973" w:rsidRDefault="00481770" w:rsidP="00884973">
      <w:pPr>
        <w:pStyle w:val="Lijstalinea"/>
        <w:spacing w:line="276" w:lineRule="auto"/>
        <w:ind w:left="0"/>
        <w:rPr>
          <w:szCs w:val="20"/>
        </w:rPr>
      </w:pPr>
      <w:r w:rsidRPr="00884973">
        <w:rPr>
          <w:szCs w:val="20"/>
        </w:rPr>
        <w:t xml:space="preserve">Worden </w:t>
      </w:r>
      <w:r w:rsidR="00815D26" w:rsidRPr="00884973">
        <w:rPr>
          <w:szCs w:val="20"/>
        </w:rPr>
        <w:t xml:space="preserve">de </w:t>
      </w:r>
      <w:r w:rsidRPr="00884973">
        <w:rPr>
          <w:szCs w:val="20"/>
        </w:rPr>
        <w:t xml:space="preserve"> persoonsgegevens </w:t>
      </w:r>
      <w:r w:rsidR="00815D26" w:rsidRPr="00884973">
        <w:rPr>
          <w:szCs w:val="20"/>
        </w:rPr>
        <w:t xml:space="preserve">van u of uw kind </w:t>
      </w:r>
      <w:r w:rsidRPr="00884973">
        <w:rPr>
          <w:szCs w:val="20"/>
        </w:rPr>
        <w:t xml:space="preserve">verwerkt op grond van uw toestemming? Dan heeft u het recht om uw toestemming in te trekken. Eventuele intrekking van uw toestemming laat eerdere verwerkingen op basis daarvan onverlet. </w:t>
      </w:r>
    </w:p>
    <w:p w14:paraId="155D44FC" w14:textId="77777777" w:rsidR="00520D44" w:rsidRPr="00884973" w:rsidRDefault="00520D44" w:rsidP="00884973">
      <w:pPr>
        <w:pStyle w:val="Lijstalinea"/>
        <w:spacing w:line="276" w:lineRule="auto"/>
        <w:ind w:left="0"/>
        <w:rPr>
          <w:szCs w:val="20"/>
        </w:rPr>
      </w:pPr>
    </w:p>
    <w:p w14:paraId="587809E6" w14:textId="45E7D158" w:rsidR="00481770" w:rsidRPr="00884973" w:rsidRDefault="00481770" w:rsidP="00884973">
      <w:pPr>
        <w:pStyle w:val="Lijstalinea"/>
        <w:numPr>
          <w:ilvl w:val="0"/>
          <w:numId w:val="7"/>
        </w:numPr>
        <w:spacing w:after="0" w:line="276" w:lineRule="auto"/>
        <w:ind w:left="0" w:hanging="567"/>
        <w:rPr>
          <w:b/>
          <w:szCs w:val="20"/>
        </w:rPr>
      </w:pPr>
      <w:r w:rsidRPr="00884973">
        <w:rPr>
          <w:b/>
          <w:szCs w:val="20"/>
        </w:rPr>
        <w:t xml:space="preserve">Aansprakelijkheid </w:t>
      </w:r>
    </w:p>
    <w:p w14:paraId="695704E4" w14:textId="77777777" w:rsidR="0006454F" w:rsidRPr="00884973" w:rsidRDefault="0006454F" w:rsidP="00884973">
      <w:pPr>
        <w:pStyle w:val="Lijstalinea"/>
        <w:spacing w:after="0" w:line="276" w:lineRule="auto"/>
        <w:ind w:left="0"/>
        <w:rPr>
          <w:b/>
          <w:szCs w:val="20"/>
        </w:rPr>
      </w:pPr>
    </w:p>
    <w:p w14:paraId="13B0518F" w14:textId="35180B9A" w:rsidR="00CD2F81" w:rsidRPr="00884973" w:rsidRDefault="00481770" w:rsidP="00884973">
      <w:pPr>
        <w:spacing w:line="276" w:lineRule="auto"/>
        <w:rPr>
          <w:color w:val="000000"/>
          <w:szCs w:val="20"/>
        </w:rPr>
      </w:pPr>
      <w:r w:rsidRPr="00884973">
        <w:rPr>
          <w:color w:val="000000"/>
          <w:szCs w:val="20"/>
        </w:rPr>
        <w:t xml:space="preserve">Ondanks de zorg en aandacht die besteed wordt aan het beheer van deze website, is het mogelijk dat de site onjuiste informatie bevat. </w:t>
      </w:r>
      <w:r w:rsidR="00520D44" w:rsidRPr="00520D44">
        <w:rPr>
          <w:rFonts w:eastAsia="Times New Roman" w:cs="Times New Roman"/>
          <w:szCs w:val="20"/>
          <w:lang w:eastAsia="nl-NL"/>
        </w:rPr>
        <w:t xml:space="preserve">OJBS de Triolier </w:t>
      </w:r>
      <w:bookmarkStart w:id="0" w:name="_GoBack"/>
      <w:bookmarkEnd w:id="0"/>
      <w:r w:rsidRPr="00884973">
        <w:rPr>
          <w:color w:val="000000"/>
          <w:szCs w:val="20"/>
        </w:rPr>
        <w:t>kan niet aansprakelijk gesteld worden voor technische of redactionele fouten die in deze website voorkomen, noch voor eventuele gevolgschade die het resultaat is van het gebruik of het tijdelijk niet beschikbaar zijn van deze website of de links naar de websites van derden.</w:t>
      </w:r>
    </w:p>
    <w:p w14:paraId="59414870" w14:textId="2EE315CF" w:rsidR="0006454F" w:rsidRDefault="00481770" w:rsidP="00884973">
      <w:pPr>
        <w:pStyle w:val="Lijstalinea"/>
        <w:numPr>
          <w:ilvl w:val="0"/>
          <w:numId w:val="7"/>
        </w:numPr>
        <w:spacing w:after="0" w:line="276" w:lineRule="auto"/>
        <w:ind w:left="0" w:hanging="567"/>
        <w:rPr>
          <w:b/>
          <w:szCs w:val="20"/>
        </w:rPr>
      </w:pPr>
      <w:r w:rsidRPr="00884973">
        <w:rPr>
          <w:b/>
          <w:szCs w:val="20"/>
        </w:rPr>
        <w:t>Klachten</w:t>
      </w:r>
    </w:p>
    <w:p w14:paraId="58C8715A" w14:textId="77777777" w:rsidR="00671C6C" w:rsidRPr="00671C6C" w:rsidRDefault="00671C6C" w:rsidP="00671C6C">
      <w:pPr>
        <w:pStyle w:val="Lijstalinea"/>
        <w:spacing w:after="0" w:line="276" w:lineRule="auto"/>
        <w:ind w:left="0"/>
        <w:rPr>
          <w:b/>
          <w:szCs w:val="20"/>
        </w:rPr>
      </w:pPr>
    </w:p>
    <w:p w14:paraId="53FC04F0" w14:textId="0B65BE46" w:rsidR="00481770" w:rsidRPr="00884973" w:rsidRDefault="00481770" w:rsidP="00884973">
      <w:pPr>
        <w:spacing w:line="276" w:lineRule="auto"/>
        <w:rPr>
          <w:szCs w:val="20"/>
        </w:rPr>
      </w:pPr>
      <w:r w:rsidRPr="00884973">
        <w:rPr>
          <w:szCs w:val="20"/>
        </w:rPr>
        <w:t xml:space="preserve">Heeft u een klacht over het gebruik van </w:t>
      </w:r>
      <w:r w:rsidR="000A2ED6" w:rsidRPr="00884973">
        <w:rPr>
          <w:szCs w:val="20"/>
        </w:rPr>
        <w:t>de</w:t>
      </w:r>
      <w:r w:rsidR="00804B0B" w:rsidRPr="00884973">
        <w:rPr>
          <w:szCs w:val="20"/>
        </w:rPr>
        <w:t xml:space="preserve"> </w:t>
      </w:r>
      <w:r w:rsidRPr="00884973">
        <w:rPr>
          <w:szCs w:val="20"/>
        </w:rPr>
        <w:t>persoonsgegevens</w:t>
      </w:r>
      <w:r w:rsidR="000A2ED6" w:rsidRPr="00884973">
        <w:rPr>
          <w:szCs w:val="20"/>
        </w:rPr>
        <w:t xml:space="preserve"> van u of uw kind</w:t>
      </w:r>
      <w:r w:rsidRPr="00884973">
        <w:rPr>
          <w:szCs w:val="20"/>
        </w:rPr>
        <w:t xml:space="preserve">? Dan wijzen wij u op de klachtenprocedure bij de </w:t>
      </w:r>
      <w:hyperlink r:id="rId13" w:history="1">
        <w:r w:rsidRPr="00884973">
          <w:rPr>
            <w:rStyle w:val="Hyperlink"/>
            <w:szCs w:val="20"/>
          </w:rPr>
          <w:t>Autoriteit Persoonsgegevens</w:t>
        </w:r>
      </w:hyperlink>
      <w:r w:rsidRPr="00884973">
        <w:rPr>
          <w:szCs w:val="20"/>
        </w:rPr>
        <w:t xml:space="preserve">. Deze instantie is bevoegd om kennis te nemen van uw klacht. </w:t>
      </w:r>
    </w:p>
    <w:p w14:paraId="06565FEE" w14:textId="77777777" w:rsidR="00481770" w:rsidRPr="00884973" w:rsidRDefault="00481770" w:rsidP="00884973">
      <w:pPr>
        <w:pStyle w:val="Lijstalinea"/>
        <w:numPr>
          <w:ilvl w:val="0"/>
          <w:numId w:val="7"/>
        </w:numPr>
        <w:spacing w:after="0" w:line="276" w:lineRule="auto"/>
        <w:ind w:left="0" w:hanging="567"/>
        <w:rPr>
          <w:szCs w:val="20"/>
        </w:rPr>
      </w:pPr>
      <w:r w:rsidRPr="00884973">
        <w:rPr>
          <w:b/>
          <w:szCs w:val="20"/>
        </w:rPr>
        <w:t>Vragen?</w:t>
      </w:r>
    </w:p>
    <w:p w14:paraId="3AAAE0CA" w14:textId="77777777" w:rsidR="00481770" w:rsidRPr="00884973" w:rsidRDefault="00481770" w:rsidP="00884973">
      <w:pPr>
        <w:pStyle w:val="Lijstalinea"/>
        <w:spacing w:line="276" w:lineRule="auto"/>
        <w:ind w:left="0"/>
        <w:rPr>
          <w:szCs w:val="20"/>
        </w:rPr>
      </w:pPr>
    </w:p>
    <w:p w14:paraId="487E691E" w14:textId="1D52D0EC" w:rsidR="00481770" w:rsidRPr="00884973" w:rsidRDefault="00481770" w:rsidP="00884973">
      <w:pPr>
        <w:pStyle w:val="Lijstalinea"/>
        <w:spacing w:line="276" w:lineRule="auto"/>
        <w:ind w:left="0"/>
        <w:rPr>
          <w:szCs w:val="20"/>
        </w:rPr>
      </w:pPr>
      <w:r w:rsidRPr="00884973">
        <w:rPr>
          <w:szCs w:val="20"/>
        </w:rPr>
        <w:t>Heeft u nog vragen? Stuur da</w:t>
      </w:r>
      <w:r w:rsidR="00671C6C">
        <w:rPr>
          <w:szCs w:val="20"/>
        </w:rPr>
        <w:t>n een e-mail met uw vraag naar de</w:t>
      </w:r>
      <w:r w:rsidR="00671C6C">
        <w:t xml:space="preserve"> functionaris voor de gegevensbescherming Monica Leenders via </w:t>
      </w:r>
      <w:hyperlink r:id="rId14" w:history="1">
        <w:r w:rsidR="00671C6C" w:rsidRPr="0004498B">
          <w:rPr>
            <w:rStyle w:val="Hyperlink"/>
          </w:rPr>
          <w:t>fg@akkoord-po.nl</w:t>
        </w:r>
      </w:hyperlink>
      <w:r w:rsidR="00671C6C">
        <w:t>.</w:t>
      </w:r>
    </w:p>
    <w:p w14:paraId="34938588" w14:textId="77777777" w:rsidR="00481770" w:rsidRPr="00884973" w:rsidRDefault="00481770" w:rsidP="00884973">
      <w:pPr>
        <w:pStyle w:val="Lijstalinea"/>
        <w:spacing w:line="276" w:lineRule="auto"/>
        <w:ind w:left="0"/>
        <w:rPr>
          <w:szCs w:val="20"/>
        </w:rPr>
      </w:pPr>
    </w:p>
    <w:p w14:paraId="1A767FE2" w14:textId="77777777" w:rsidR="00481770" w:rsidRPr="00884973" w:rsidRDefault="00481770" w:rsidP="00884973">
      <w:pPr>
        <w:pStyle w:val="Lijstalinea"/>
        <w:spacing w:line="276" w:lineRule="auto"/>
        <w:ind w:left="0"/>
        <w:rPr>
          <w:szCs w:val="20"/>
        </w:rPr>
      </w:pPr>
      <w:r w:rsidRPr="00884973">
        <w:rPr>
          <w:szCs w:val="20"/>
        </w:rPr>
        <w:lastRenderedPageBreak/>
        <w:t xml:space="preserve">Deze privacyverklaring is in overeenstemming met de Algemene Verordening Gegevensbescherming. Wij behouden ons het recht voor om deze privacyverklaring periodiek te actualiseren. De nieuwste versie wordt op deze pagina gepubliceerd. </w:t>
      </w:r>
    </w:p>
    <w:p w14:paraId="4F14D3E6" w14:textId="77777777" w:rsidR="00481770" w:rsidRPr="00884973" w:rsidRDefault="00481770" w:rsidP="00884973">
      <w:pPr>
        <w:pStyle w:val="Lijstalinea"/>
        <w:spacing w:line="276" w:lineRule="auto"/>
        <w:ind w:left="0"/>
        <w:rPr>
          <w:szCs w:val="20"/>
        </w:rPr>
      </w:pPr>
    </w:p>
    <w:p w14:paraId="6D11ED60" w14:textId="6B618D7C" w:rsidR="00481770" w:rsidRPr="00884973" w:rsidRDefault="00481770" w:rsidP="00884973">
      <w:pPr>
        <w:spacing w:line="276" w:lineRule="auto"/>
        <w:rPr>
          <w:b/>
          <w:szCs w:val="20"/>
        </w:rPr>
      </w:pPr>
      <w:r w:rsidRPr="00884973">
        <w:rPr>
          <w:szCs w:val="20"/>
        </w:rPr>
        <w:t xml:space="preserve">Versie </w:t>
      </w:r>
      <w:r w:rsidR="00884973">
        <w:rPr>
          <w:szCs w:val="20"/>
        </w:rPr>
        <w:t>augustus 2018</w:t>
      </w:r>
    </w:p>
    <w:p w14:paraId="63CC7F5F" w14:textId="77777777" w:rsidR="0010143E" w:rsidRPr="00884973" w:rsidRDefault="0010143E" w:rsidP="00884973">
      <w:pPr>
        <w:pStyle w:val="Lijstalinea"/>
        <w:spacing w:before="100" w:beforeAutospacing="1" w:after="100" w:afterAutospacing="1" w:line="276" w:lineRule="auto"/>
        <w:ind w:left="502"/>
        <w:rPr>
          <w:rFonts w:eastAsia="Times New Roman" w:cs="Times New Roman"/>
          <w:b/>
          <w:szCs w:val="20"/>
          <w:lang w:eastAsia="nl-NL"/>
        </w:rPr>
      </w:pPr>
    </w:p>
    <w:p w14:paraId="373F5753" w14:textId="77777777" w:rsidR="00D64417" w:rsidRPr="00884973" w:rsidRDefault="00D64417" w:rsidP="00884973">
      <w:pPr>
        <w:pStyle w:val="Lijstalinea"/>
        <w:spacing w:before="100" w:beforeAutospacing="1" w:after="100" w:afterAutospacing="1" w:line="276" w:lineRule="auto"/>
        <w:ind w:left="502"/>
        <w:rPr>
          <w:rFonts w:eastAsia="Times New Roman" w:cs="Times New Roman"/>
          <w:b/>
          <w:szCs w:val="20"/>
          <w:lang w:eastAsia="nl-NL"/>
        </w:rPr>
      </w:pPr>
    </w:p>
    <w:p w14:paraId="1405CFA4" w14:textId="77777777" w:rsidR="00D64417" w:rsidRPr="00884973" w:rsidRDefault="00D64417" w:rsidP="00884973">
      <w:pPr>
        <w:pStyle w:val="Lijstalinea"/>
        <w:spacing w:before="100" w:beforeAutospacing="1" w:after="100" w:afterAutospacing="1" w:line="276" w:lineRule="auto"/>
        <w:ind w:left="502"/>
        <w:rPr>
          <w:rFonts w:eastAsia="Times New Roman" w:cs="Times New Roman"/>
          <w:b/>
          <w:szCs w:val="20"/>
          <w:lang w:eastAsia="nl-NL"/>
        </w:rPr>
      </w:pPr>
    </w:p>
    <w:p w14:paraId="3DFB7ACE" w14:textId="77777777" w:rsidR="00D64417" w:rsidRPr="00884973" w:rsidRDefault="00D64417" w:rsidP="00884973">
      <w:pPr>
        <w:pStyle w:val="Lijstalinea"/>
        <w:spacing w:before="100" w:beforeAutospacing="1" w:after="100" w:afterAutospacing="1" w:line="276" w:lineRule="auto"/>
        <w:ind w:left="502"/>
        <w:rPr>
          <w:rFonts w:eastAsia="Times New Roman" w:cs="Times New Roman"/>
          <w:b/>
          <w:szCs w:val="20"/>
          <w:lang w:eastAsia="nl-NL"/>
        </w:rPr>
      </w:pPr>
    </w:p>
    <w:p w14:paraId="73A2FB76" w14:textId="1C8C9F03" w:rsidR="00D64417" w:rsidRPr="00884973" w:rsidRDefault="00D64417" w:rsidP="00884973">
      <w:pPr>
        <w:pStyle w:val="Lijstalinea"/>
        <w:spacing w:before="100" w:beforeAutospacing="1" w:after="100" w:afterAutospacing="1" w:line="276" w:lineRule="auto"/>
        <w:ind w:left="502"/>
        <w:rPr>
          <w:rFonts w:eastAsia="Times New Roman" w:cs="Times New Roman"/>
          <w:b/>
          <w:szCs w:val="20"/>
          <w:lang w:eastAsia="nl-NL"/>
        </w:rPr>
      </w:pPr>
    </w:p>
    <w:p w14:paraId="59BCFA46" w14:textId="41DA3482" w:rsidR="00F25099" w:rsidRPr="00884973" w:rsidRDefault="00F25099" w:rsidP="00884973">
      <w:pPr>
        <w:pStyle w:val="Lijstalinea"/>
        <w:spacing w:before="100" w:beforeAutospacing="1" w:after="100" w:afterAutospacing="1" w:line="276" w:lineRule="auto"/>
        <w:ind w:left="502"/>
        <w:rPr>
          <w:rFonts w:eastAsia="Times New Roman" w:cs="Times New Roman"/>
          <w:b/>
          <w:szCs w:val="20"/>
          <w:lang w:eastAsia="nl-NL"/>
        </w:rPr>
      </w:pPr>
    </w:p>
    <w:p w14:paraId="6B1D3A56" w14:textId="5B53F0A6" w:rsidR="00F25099" w:rsidRPr="00884973" w:rsidRDefault="00F25099" w:rsidP="00884973">
      <w:pPr>
        <w:pStyle w:val="Lijstalinea"/>
        <w:spacing w:before="100" w:beforeAutospacing="1" w:after="100" w:afterAutospacing="1" w:line="276" w:lineRule="auto"/>
        <w:ind w:left="502"/>
        <w:rPr>
          <w:rFonts w:eastAsia="Times New Roman" w:cs="Times New Roman"/>
          <w:b/>
          <w:szCs w:val="20"/>
          <w:lang w:eastAsia="nl-NL"/>
        </w:rPr>
      </w:pPr>
    </w:p>
    <w:p w14:paraId="3E43F070" w14:textId="4F6BD440" w:rsidR="00F25099" w:rsidRPr="00884973" w:rsidRDefault="00F25099" w:rsidP="00884973">
      <w:pPr>
        <w:spacing w:before="100" w:beforeAutospacing="1" w:after="100" w:afterAutospacing="1" w:line="276" w:lineRule="auto"/>
        <w:rPr>
          <w:rFonts w:eastAsia="Times New Roman" w:cs="Times New Roman"/>
          <w:b/>
          <w:szCs w:val="20"/>
          <w:lang w:eastAsia="nl-NL"/>
        </w:rPr>
      </w:pPr>
    </w:p>
    <w:sectPr w:rsidR="00F25099" w:rsidRPr="00884973" w:rsidSect="00B02678">
      <w:pgSz w:w="11906" w:h="16838"/>
      <w:pgMar w:top="2552" w:right="1701" w:bottom="175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5D7EBB" w16cid:durableId="1F0B064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6E2E"/>
    <w:multiLevelType w:val="hybridMultilevel"/>
    <w:tmpl w:val="6FA0C5C2"/>
    <w:lvl w:ilvl="0" w:tplc="7C4E5234">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351333"/>
    <w:multiLevelType w:val="hybridMultilevel"/>
    <w:tmpl w:val="1EB8F070"/>
    <w:lvl w:ilvl="0" w:tplc="7C4E523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2ABD46DD"/>
    <w:multiLevelType w:val="hybridMultilevel"/>
    <w:tmpl w:val="95649A36"/>
    <w:lvl w:ilvl="0" w:tplc="7C4E5234">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680059E"/>
    <w:multiLevelType w:val="hybridMultilevel"/>
    <w:tmpl w:val="610A503C"/>
    <w:lvl w:ilvl="0" w:tplc="D03E6600">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45839A5"/>
    <w:multiLevelType w:val="multilevel"/>
    <w:tmpl w:val="77463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04797E"/>
    <w:multiLevelType w:val="hybridMultilevel"/>
    <w:tmpl w:val="327E8C50"/>
    <w:lvl w:ilvl="0" w:tplc="7C4E5234">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C782544"/>
    <w:multiLevelType w:val="hybridMultilevel"/>
    <w:tmpl w:val="9A3C8FC6"/>
    <w:lvl w:ilvl="0" w:tplc="4F6C3D5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CB1940"/>
    <w:multiLevelType w:val="hybridMultilevel"/>
    <w:tmpl w:val="AF3892A2"/>
    <w:lvl w:ilvl="0" w:tplc="BB761C8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DD32EB"/>
    <w:multiLevelType w:val="hybridMultilevel"/>
    <w:tmpl w:val="99A854C2"/>
    <w:lvl w:ilvl="0" w:tplc="EA52F846">
      <w:start w:val="1"/>
      <w:numFmt w:val="decimal"/>
      <w:lvlText w:val="%1."/>
      <w:lvlJc w:val="left"/>
      <w:pPr>
        <w:ind w:left="502" w:hanging="360"/>
      </w:pPr>
      <w:rPr>
        <w:rFonts w:hint="default"/>
        <w:b/>
      </w:rPr>
    </w:lvl>
    <w:lvl w:ilvl="1" w:tplc="04130019">
      <w:start w:val="1"/>
      <w:numFmt w:val="lowerLetter"/>
      <w:lvlText w:val="%2."/>
      <w:lvlJc w:val="left"/>
      <w:pPr>
        <w:ind w:left="502" w:hanging="360"/>
      </w:pPr>
    </w:lvl>
    <w:lvl w:ilvl="2" w:tplc="0413001B" w:tentative="1">
      <w:start w:val="1"/>
      <w:numFmt w:val="lowerRoman"/>
      <w:lvlText w:val="%3."/>
      <w:lvlJc w:val="right"/>
      <w:pPr>
        <w:ind w:left="1222" w:hanging="180"/>
      </w:pPr>
    </w:lvl>
    <w:lvl w:ilvl="3" w:tplc="0413000F" w:tentative="1">
      <w:start w:val="1"/>
      <w:numFmt w:val="decimal"/>
      <w:lvlText w:val="%4."/>
      <w:lvlJc w:val="left"/>
      <w:pPr>
        <w:ind w:left="1942" w:hanging="360"/>
      </w:pPr>
    </w:lvl>
    <w:lvl w:ilvl="4" w:tplc="04130019" w:tentative="1">
      <w:start w:val="1"/>
      <w:numFmt w:val="lowerLetter"/>
      <w:lvlText w:val="%5."/>
      <w:lvlJc w:val="left"/>
      <w:pPr>
        <w:ind w:left="2662" w:hanging="360"/>
      </w:pPr>
    </w:lvl>
    <w:lvl w:ilvl="5" w:tplc="0413001B" w:tentative="1">
      <w:start w:val="1"/>
      <w:numFmt w:val="lowerRoman"/>
      <w:lvlText w:val="%6."/>
      <w:lvlJc w:val="right"/>
      <w:pPr>
        <w:ind w:left="3382" w:hanging="180"/>
      </w:pPr>
    </w:lvl>
    <w:lvl w:ilvl="6" w:tplc="0413000F" w:tentative="1">
      <w:start w:val="1"/>
      <w:numFmt w:val="decimal"/>
      <w:lvlText w:val="%7."/>
      <w:lvlJc w:val="left"/>
      <w:pPr>
        <w:ind w:left="4102" w:hanging="360"/>
      </w:pPr>
    </w:lvl>
    <w:lvl w:ilvl="7" w:tplc="04130019" w:tentative="1">
      <w:start w:val="1"/>
      <w:numFmt w:val="lowerLetter"/>
      <w:lvlText w:val="%8."/>
      <w:lvlJc w:val="left"/>
      <w:pPr>
        <w:ind w:left="4822" w:hanging="360"/>
      </w:pPr>
    </w:lvl>
    <w:lvl w:ilvl="8" w:tplc="0413001B" w:tentative="1">
      <w:start w:val="1"/>
      <w:numFmt w:val="lowerRoman"/>
      <w:lvlText w:val="%9."/>
      <w:lvlJc w:val="right"/>
      <w:pPr>
        <w:ind w:left="5542" w:hanging="180"/>
      </w:pPr>
    </w:lvl>
  </w:abstractNum>
  <w:num w:numId="1">
    <w:abstractNumId w:val="4"/>
  </w:num>
  <w:num w:numId="2">
    <w:abstractNumId w:val="8"/>
  </w:num>
  <w:num w:numId="3">
    <w:abstractNumId w:val="1"/>
  </w:num>
  <w:num w:numId="4">
    <w:abstractNumId w:val="2"/>
  </w:num>
  <w:num w:numId="5">
    <w:abstractNumId w:val="5"/>
  </w:num>
  <w:num w:numId="6">
    <w:abstractNumId w:val="0"/>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78"/>
    <w:rsid w:val="00007660"/>
    <w:rsid w:val="00011E71"/>
    <w:rsid w:val="00012C54"/>
    <w:rsid w:val="00047EAA"/>
    <w:rsid w:val="0006454F"/>
    <w:rsid w:val="00066902"/>
    <w:rsid w:val="00067775"/>
    <w:rsid w:val="00070845"/>
    <w:rsid w:val="00073959"/>
    <w:rsid w:val="0007524B"/>
    <w:rsid w:val="0008720A"/>
    <w:rsid w:val="00097E3A"/>
    <w:rsid w:val="000A0F0A"/>
    <w:rsid w:val="000A1472"/>
    <w:rsid w:val="000A2ED6"/>
    <w:rsid w:val="000A548B"/>
    <w:rsid w:val="000B3D74"/>
    <w:rsid w:val="000C0C9B"/>
    <w:rsid w:val="000D13AA"/>
    <w:rsid w:val="000E12A2"/>
    <w:rsid w:val="000F1673"/>
    <w:rsid w:val="0010143E"/>
    <w:rsid w:val="00104577"/>
    <w:rsid w:val="001057C7"/>
    <w:rsid w:val="001160F7"/>
    <w:rsid w:val="0012518A"/>
    <w:rsid w:val="00130FCA"/>
    <w:rsid w:val="00132703"/>
    <w:rsid w:val="00134E50"/>
    <w:rsid w:val="00137EDD"/>
    <w:rsid w:val="001509C2"/>
    <w:rsid w:val="00155FDC"/>
    <w:rsid w:val="00167DCC"/>
    <w:rsid w:val="0017589A"/>
    <w:rsid w:val="001C14E7"/>
    <w:rsid w:val="001E1C65"/>
    <w:rsid w:val="00203900"/>
    <w:rsid w:val="002062CB"/>
    <w:rsid w:val="0020755C"/>
    <w:rsid w:val="00217F83"/>
    <w:rsid w:val="002508C6"/>
    <w:rsid w:val="00254CDA"/>
    <w:rsid w:val="00277BEB"/>
    <w:rsid w:val="00280E75"/>
    <w:rsid w:val="00287F33"/>
    <w:rsid w:val="002A0A27"/>
    <w:rsid w:val="002A515A"/>
    <w:rsid w:val="002A70E6"/>
    <w:rsid w:val="002B312B"/>
    <w:rsid w:val="002B3351"/>
    <w:rsid w:val="002C23DB"/>
    <w:rsid w:val="002D1145"/>
    <w:rsid w:val="002E1C3B"/>
    <w:rsid w:val="003000EE"/>
    <w:rsid w:val="00300B0F"/>
    <w:rsid w:val="003021B7"/>
    <w:rsid w:val="00307B99"/>
    <w:rsid w:val="0031096F"/>
    <w:rsid w:val="003321EE"/>
    <w:rsid w:val="00341131"/>
    <w:rsid w:val="003617E6"/>
    <w:rsid w:val="0036362F"/>
    <w:rsid w:val="00386F20"/>
    <w:rsid w:val="003901BD"/>
    <w:rsid w:val="00390B19"/>
    <w:rsid w:val="003938C8"/>
    <w:rsid w:val="00396923"/>
    <w:rsid w:val="003A0790"/>
    <w:rsid w:val="003A2871"/>
    <w:rsid w:val="003A63F3"/>
    <w:rsid w:val="003B5ABF"/>
    <w:rsid w:val="003C0B4D"/>
    <w:rsid w:val="003C129A"/>
    <w:rsid w:val="003D2FFD"/>
    <w:rsid w:val="003D64AB"/>
    <w:rsid w:val="003E2574"/>
    <w:rsid w:val="003E6639"/>
    <w:rsid w:val="003F30C0"/>
    <w:rsid w:val="00403341"/>
    <w:rsid w:val="0040504F"/>
    <w:rsid w:val="00417410"/>
    <w:rsid w:val="004203D1"/>
    <w:rsid w:val="00434618"/>
    <w:rsid w:val="004461A6"/>
    <w:rsid w:val="004573F7"/>
    <w:rsid w:val="004638FE"/>
    <w:rsid w:val="0046390E"/>
    <w:rsid w:val="00473994"/>
    <w:rsid w:val="00481770"/>
    <w:rsid w:val="0048301C"/>
    <w:rsid w:val="00486865"/>
    <w:rsid w:val="004966B8"/>
    <w:rsid w:val="004C09D9"/>
    <w:rsid w:val="004F55D5"/>
    <w:rsid w:val="0050005E"/>
    <w:rsid w:val="00510C8D"/>
    <w:rsid w:val="00516FC6"/>
    <w:rsid w:val="00520D44"/>
    <w:rsid w:val="00523ED6"/>
    <w:rsid w:val="00533455"/>
    <w:rsid w:val="00537C41"/>
    <w:rsid w:val="00542833"/>
    <w:rsid w:val="00565B62"/>
    <w:rsid w:val="005731FE"/>
    <w:rsid w:val="00573A62"/>
    <w:rsid w:val="00592B08"/>
    <w:rsid w:val="005A338E"/>
    <w:rsid w:val="005B2E98"/>
    <w:rsid w:val="005C5A0D"/>
    <w:rsid w:val="005C705E"/>
    <w:rsid w:val="005D3CE8"/>
    <w:rsid w:val="005E2E3A"/>
    <w:rsid w:val="0060031F"/>
    <w:rsid w:val="00602736"/>
    <w:rsid w:val="00607ABA"/>
    <w:rsid w:val="00611354"/>
    <w:rsid w:val="0061173E"/>
    <w:rsid w:val="00613524"/>
    <w:rsid w:val="0061398A"/>
    <w:rsid w:val="0062072D"/>
    <w:rsid w:val="0063777C"/>
    <w:rsid w:val="00660F60"/>
    <w:rsid w:val="00666207"/>
    <w:rsid w:val="00671C6C"/>
    <w:rsid w:val="0067286E"/>
    <w:rsid w:val="006811DE"/>
    <w:rsid w:val="00685EC5"/>
    <w:rsid w:val="00687CD7"/>
    <w:rsid w:val="006940DE"/>
    <w:rsid w:val="00697112"/>
    <w:rsid w:val="00697B4B"/>
    <w:rsid w:val="006A3566"/>
    <w:rsid w:val="006B5C23"/>
    <w:rsid w:val="006C5FC5"/>
    <w:rsid w:val="006C7A6E"/>
    <w:rsid w:val="006D4DCF"/>
    <w:rsid w:val="006E6A41"/>
    <w:rsid w:val="006E6DB6"/>
    <w:rsid w:val="006F204D"/>
    <w:rsid w:val="006F7EA3"/>
    <w:rsid w:val="00705477"/>
    <w:rsid w:val="0071230B"/>
    <w:rsid w:val="0071733D"/>
    <w:rsid w:val="00727A92"/>
    <w:rsid w:val="007436ED"/>
    <w:rsid w:val="00753264"/>
    <w:rsid w:val="00757389"/>
    <w:rsid w:val="00764D81"/>
    <w:rsid w:val="00766585"/>
    <w:rsid w:val="007744E9"/>
    <w:rsid w:val="0077489C"/>
    <w:rsid w:val="00776D93"/>
    <w:rsid w:val="00786613"/>
    <w:rsid w:val="00793684"/>
    <w:rsid w:val="0079474F"/>
    <w:rsid w:val="00796CAD"/>
    <w:rsid w:val="007B0CF4"/>
    <w:rsid w:val="007B556C"/>
    <w:rsid w:val="007D0980"/>
    <w:rsid w:val="007D3AD5"/>
    <w:rsid w:val="007E02EE"/>
    <w:rsid w:val="007E4F40"/>
    <w:rsid w:val="007F0EDB"/>
    <w:rsid w:val="008001B7"/>
    <w:rsid w:val="008027CF"/>
    <w:rsid w:val="00804B0B"/>
    <w:rsid w:val="00815D26"/>
    <w:rsid w:val="0082126F"/>
    <w:rsid w:val="0082407B"/>
    <w:rsid w:val="00833F69"/>
    <w:rsid w:val="00840F9D"/>
    <w:rsid w:val="008423AD"/>
    <w:rsid w:val="00843779"/>
    <w:rsid w:val="0085201F"/>
    <w:rsid w:val="0085207E"/>
    <w:rsid w:val="008535AC"/>
    <w:rsid w:val="0085442D"/>
    <w:rsid w:val="0085650B"/>
    <w:rsid w:val="00882187"/>
    <w:rsid w:val="00882472"/>
    <w:rsid w:val="00884973"/>
    <w:rsid w:val="00885AF1"/>
    <w:rsid w:val="0089389E"/>
    <w:rsid w:val="00895C0E"/>
    <w:rsid w:val="008A13B2"/>
    <w:rsid w:val="008A51DA"/>
    <w:rsid w:val="008B38D6"/>
    <w:rsid w:val="008B4D4A"/>
    <w:rsid w:val="008B560B"/>
    <w:rsid w:val="008C071C"/>
    <w:rsid w:val="008D32C3"/>
    <w:rsid w:val="008E13DC"/>
    <w:rsid w:val="008E25BC"/>
    <w:rsid w:val="008F3FEB"/>
    <w:rsid w:val="00901201"/>
    <w:rsid w:val="00904217"/>
    <w:rsid w:val="00905A7A"/>
    <w:rsid w:val="00910245"/>
    <w:rsid w:val="00910ED2"/>
    <w:rsid w:val="0091228D"/>
    <w:rsid w:val="00914EB0"/>
    <w:rsid w:val="00932BD7"/>
    <w:rsid w:val="00937868"/>
    <w:rsid w:val="00966A2E"/>
    <w:rsid w:val="009B040E"/>
    <w:rsid w:val="009C352A"/>
    <w:rsid w:val="009C3FFD"/>
    <w:rsid w:val="009D02AF"/>
    <w:rsid w:val="009D0C0D"/>
    <w:rsid w:val="00A01725"/>
    <w:rsid w:val="00A02339"/>
    <w:rsid w:val="00A0446E"/>
    <w:rsid w:val="00A056F0"/>
    <w:rsid w:val="00A47C65"/>
    <w:rsid w:val="00A83E53"/>
    <w:rsid w:val="00AD1CD7"/>
    <w:rsid w:val="00AD4382"/>
    <w:rsid w:val="00AD4A36"/>
    <w:rsid w:val="00AE20DD"/>
    <w:rsid w:val="00B02678"/>
    <w:rsid w:val="00B04D5D"/>
    <w:rsid w:val="00B23DE2"/>
    <w:rsid w:val="00B32793"/>
    <w:rsid w:val="00B44C0D"/>
    <w:rsid w:val="00B7515D"/>
    <w:rsid w:val="00B76A05"/>
    <w:rsid w:val="00B816DA"/>
    <w:rsid w:val="00B846A9"/>
    <w:rsid w:val="00B91DBB"/>
    <w:rsid w:val="00BA7544"/>
    <w:rsid w:val="00BD0E11"/>
    <w:rsid w:val="00BD512C"/>
    <w:rsid w:val="00BE5C79"/>
    <w:rsid w:val="00BF470E"/>
    <w:rsid w:val="00BF6206"/>
    <w:rsid w:val="00C10271"/>
    <w:rsid w:val="00C11FE2"/>
    <w:rsid w:val="00C13C79"/>
    <w:rsid w:val="00C30724"/>
    <w:rsid w:val="00C60729"/>
    <w:rsid w:val="00C64988"/>
    <w:rsid w:val="00C709FC"/>
    <w:rsid w:val="00C70ABC"/>
    <w:rsid w:val="00C81F8A"/>
    <w:rsid w:val="00CA0F29"/>
    <w:rsid w:val="00CD1792"/>
    <w:rsid w:val="00CD2F81"/>
    <w:rsid w:val="00CE47D5"/>
    <w:rsid w:val="00CE7D54"/>
    <w:rsid w:val="00CF20AC"/>
    <w:rsid w:val="00CF2BC0"/>
    <w:rsid w:val="00D00D80"/>
    <w:rsid w:val="00D05F67"/>
    <w:rsid w:val="00D1153D"/>
    <w:rsid w:val="00D266FC"/>
    <w:rsid w:val="00D36ABB"/>
    <w:rsid w:val="00D4348F"/>
    <w:rsid w:val="00D56605"/>
    <w:rsid w:val="00D60121"/>
    <w:rsid w:val="00D64417"/>
    <w:rsid w:val="00D674CF"/>
    <w:rsid w:val="00D90AC1"/>
    <w:rsid w:val="00DB470E"/>
    <w:rsid w:val="00DC203C"/>
    <w:rsid w:val="00DC6FE7"/>
    <w:rsid w:val="00DD0651"/>
    <w:rsid w:val="00DD3F2A"/>
    <w:rsid w:val="00DE483E"/>
    <w:rsid w:val="00DE5AFF"/>
    <w:rsid w:val="00E16DEF"/>
    <w:rsid w:val="00E226CA"/>
    <w:rsid w:val="00E369DE"/>
    <w:rsid w:val="00E44335"/>
    <w:rsid w:val="00E467DB"/>
    <w:rsid w:val="00E47BFD"/>
    <w:rsid w:val="00E54E79"/>
    <w:rsid w:val="00E55DF3"/>
    <w:rsid w:val="00E90F76"/>
    <w:rsid w:val="00E95E4B"/>
    <w:rsid w:val="00E95F4E"/>
    <w:rsid w:val="00EA1F2E"/>
    <w:rsid w:val="00EA2BAA"/>
    <w:rsid w:val="00EB3E2A"/>
    <w:rsid w:val="00EB75B8"/>
    <w:rsid w:val="00ED536D"/>
    <w:rsid w:val="00EE1C3B"/>
    <w:rsid w:val="00EE73A7"/>
    <w:rsid w:val="00EF1A0F"/>
    <w:rsid w:val="00EF43A6"/>
    <w:rsid w:val="00F064A0"/>
    <w:rsid w:val="00F173DC"/>
    <w:rsid w:val="00F23F83"/>
    <w:rsid w:val="00F23FCC"/>
    <w:rsid w:val="00F25099"/>
    <w:rsid w:val="00F45981"/>
    <w:rsid w:val="00F51247"/>
    <w:rsid w:val="00F73765"/>
    <w:rsid w:val="00F85F04"/>
    <w:rsid w:val="00FA45EB"/>
    <w:rsid w:val="00FB4CC6"/>
    <w:rsid w:val="00FB748B"/>
    <w:rsid w:val="00FC4335"/>
    <w:rsid w:val="00FE4D8A"/>
    <w:rsid w:val="00FE53E2"/>
    <w:rsid w:val="00FF42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EE17"/>
  <w15:chartTrackingRefBased/>
  <w15:docId w15:val="{48D1CCD2-B07F-464A-9AFF-0B6EEE1B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B0267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02678"/>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B02678"/>
    <w:rPr>
      <w:color w:val="0000FF"/>
      <w:u w:val="single"/>
    </w:rPr>
  </w:style>
  <w:style w:type="paragraph" w:styleId="Normaalweb">
    <w:name w:val="Normal (Web)"/>
    <w:basedOn w:val="Standaard"/>
    <w:uiPriority w:val="99"/>
    <w:semiHidden/>
    <w:unhideWhenUsed/>
    <w:rsid w:val="00B026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02678"/>
    <w:rPr>
      <w:b/>
      <w:bCs/>
    </w:rPr>
  </w:style>
  <w:style w:type="paragraph" w:styleId="Lijstalinea">
    <w:name w:val="List Paragraph"/>
    <w:basedOn w:val="Standaard"/>
    <w:uiPriority w:val="34"/>
    <w:qFormat/>
    <w:rsid w:val="0067286E"/>
    <w:pPr>
      <w:ind w:left="720"/>
      <w:contextualSpacing/>
    </w:pPr>
  </w:style>
  <w:style w:type="paragraph" w:styleId="Tekstopmerking">
    <w:name w:val="annotation text"/>
    <w:basedOn w:val="Standaard"/>
    <w:link w:val="TekstopmerkingChar"/>
    <w:semiHidden/>
    <w:rsid w:val="00C64988"/>
    <w:pPr>
      <w:spacing w:after="0" w:line="280" w:lineRule="atLeast"/>
    </w:pPr>
    <w:rPr>
      <w:rFonts w:eastAsia="Times New Roman" w:cs="Arial"/>
      <w:szCs w:val="20"/>
    </w:rPr>
  </w:style>
  <w:style w:type="character" w:customStyle="1" w:styleId="TekstopmerkingChar">
    <w:name w:val="Tekst opmerking Char"/>
    <w:basedOn w:val="Standaardalinea-lettertype"/>
    <w:link w:val="Tekstopmerking"/>
    <w:semiHidden/>
    <w:rsid w:val="00C64988"/>
    <w:rPr>
      <w:rFonts w:eastAsia="Times New Roman" w:cs="Arial"/>
      <w:szCs w:val="20"/>
    </w:rPr>
  </w:style>
  <w:style w:type="character" w:styleId="Verwijzingopmerking">
    <w:name w:val="annotation reference"/>
    <w:basedOn w:val="Standaardalinea-lettertype"/>
    <w:semiHidden/>
    <w:rsid w:val="00C64988"/>
    <w:rPr>
      <w:sz w:val="16"/>
      <w:szCs w:val="16"/>
    </w:rPr>
  </w:style>
  <w:style w:type="paragraph" w:styleId="Ballontekst">
    <w:name w:val="Balloon Text"/>
    <w:basedOn w:val="Standaard"/>
    <w:link w:val="BallontekstChar"/>
    <w:uiPriority w:val="99"/>
    <w:semiHidden/>
    <w:unhideWhenUsed/>
    <w:rsid w:val="00C6498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4988"/>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4C09D9"/>
    <w:pPr>
      <w:spacing w:after="160" w:line="240" w:lineRule="auto"/>
    </w:pPr>
    <w:rPr>
      <w:rFonts w:eastAsiaTheme="minorHAnsi" w:cstheme="minorBidi"/>
      <w:b/>
      <w:bCs/>
    </w:rPr>
  </w:style>
  <w:style w:type="character" w:customStyle="1" w:styleId="OnderwerpvanopmerkingChar">
    <w:name w:val="Onderwerp van opmerking Char"/>
    <w:basedOn w:val="TekstopmerkingChar"/>
    <w:link w:val="Onderwerpvanopmerking"/>
    <w:uiPriority w:val="99"/>
    <w:semiHidden/>
    <w:rsid w:val="004C09D9"/>
    <w:rPr>
      <w:rFonts w:eastAsia="Times New Roman" w:cs="Arial"/>
      <w:b/>
      <w:bCs/>
      <w:szCs w:val="20"/>
    </w:rPr>
  </w:style>
  <w:style w:type="character" w:customStyle="1" w:styleId="UnresolvedMention">
    <w:name w:val="Unresolved Mention"/>
    <w:basedOn w:val="Standaardalinea-lettertype"/>
    <w:uiPriority w:val="99"/>
    <w:semiHidden/>
    <w:unhideWhenUsed/>
    <w:rsid w:val="003A63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77936">
      <w:bodyDiv w:val="1"/>
      <w:marLeft w:val="0"/>
      <w:marRight w:val="0"/>
      <w:marTop w:val="0"/>
      <w:marBottom w:val="0"/>
      <w:divBdr>
        <w:top w:val="none" w:sz="0" w:space="0" w:color="auto"/>
        <w:left w:val="none" w:sz="0" w:space="0" w:color="auto"/>
        <w:bottom w:val="none" w:sz="0" w:space="0" w:color="auto"/>
        <w:right w:val="none" w:sz="0" w:space="0" w:color="auto"/>
      </w:divBdr>
      <w:divsChild>
        <w:div w:id="56785098">
          <w:marLeft w:val="0"/>
          <w:marRight w:val="0"/>
          <w:marTop w:val="0"/>
          <w:marBottom w:val="0"/>
          <w:divBdr>
            <w:top w:val="none" w:sz="0" w:space="0" w:color="auto"/>
            <w:left w:val="none" w:sz="0" w:space="0" w:color="auto"/>
            <w:bottom w:val="none" w:sz="0" w:space="0" w:color="auto"/>
            <w:right w:val="none" w:sz="0" w:space="0" w:color="auto"/>
          </w:divBdr>
          <w:divsChild>
            <w:div w:id="1317413173">
              <w:marLeft w:val="0"/>
              <w:marRight w:val="0"/>
              <w:marTop w:val="0"/>
              <w:marBottom w:val="0"/>
              <w:divBdr>
                <w:top w:val="none" w:sz="0" w:space="0" w:color="auto"/>
                <w:left w:val="none" w:sz="0" w:space="0" w:color="auto"/>
                <w:bottom w:val="none" w:sz="0" w:space="0" w:color="auto"/>
                <w:right w:val="none" w:sz="0" w:space="0" w:color="auto"/>
              </w:divBdr>
              <w:divsChild>
                <w:div w:id="305356822">
                  <w:marLeft w:val="0"/>
                  <w:marRight w:val="0"/>
                  <w:marTop w:val="0"/>
                  <w:marBottom w:val="0"/>
                  <w:divBdr>
                    <w:top w:val="none" w:sz="0" w:space="0" w:color="auto"/>
                    <w:left w:val="none" w:sz="0" w:space="0" w:color="auto"/>
                    <w:bottom w:val="none" w:sz="0" w:space="0" w:color="auto"/>
                    <w:right w:val="none" w:sz="0" w:space="0" w:color="auto"/>
                  </w:divBdr>
                  <w:divsChild>
                    <w:div w:id="21350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utoriteitpersoonsgegevens.nl/nl/contact-met-de-autoriteit-persoonsgegevens/tip-on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fg@akkoord-po.nl"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mailto:fg@akkoord-po.nl"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g@akkoord-p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WorkSiteDocumentNumber xmlns="84d6803d-2257-4e23-b9e1-fa2d08110dc8" xsi:nil="true"/>
    <Client_x0020_Nummer xmlns="84d6803d-2257-4e23-b9e1-fa2d08110dc8">125728</Client_x0020_Nummer>
    <Dossier_x0020_Type xmlns="84d6803d-2257-4e23-b9e1-fa2d08110dc8">PRIVA</Dossier_x0020_Type>
    <Client_x0020_Naam xmlns="84d6803d-2257-4e23-b9e1-fa2d08110dc8">Stichting _AKKOORD!_ primair openbaar</Client_x0020_Naam>
    <Verantwoordelijke_x0020_compagnon xmlns="84d6803d-2257-4e23-b9e1-fa2d08110dc8">
      <UserInfo>
        <DisplayName>Nicole Niessen</DisplayName>
        <AccountId>49</AccountId>
        <AccountType/>
      </UserInfo>
    </Verantwoordelijke_x0020_compagnon>
    <Dossier_x0020_Naam xmlns="84d6803d-2257-4e23-b9e1-fa2d08110dc8">AKKOORD_externe FG _ 7014140</Dossier_x0020_Naam>
    <Dossier_x0020_Nummer xmlns="84d6803d-2257-4e23-b9e1-fa2d08110dc8">7014140</Dossier_x0020_Nummer>
    <Declarant xmlns="84d6803d-2257-4e23-b9e1-fa2d08110dc8">
      <UserInfo>
        <DisplayName>Monica Leenders</DisplayName>
        <AccountId>51</AccountId>
        <AccountType/>
      </UserInfo>
    </Declarant>
    <RelatedItems xmlns="http://schemas.microsoft.com/sharepoint/v3" xsi:nil="true"/>
    <_dlc_DocId xmlns="0fc77ccd-9ae3-40e1-9dc7-049224347a7a">BZADOS-2056709344-30</_dlc_DocId>
    <_dlc_DocIdUrl xmlns="0fc77ccd-9ae3-40e1-9dc7-049224347a7a">
      <Url>https://boelszanders.sharepoint.com/sites/Klanten_10/125728/7014140/_layouts/15/DocIdRedir.aspx?ID=BZADOS-2056709344-30</Url>
      <Description>BZADOS-2056709344-30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abe1dcb-7780-4bc1-884e-6dfefa2c4afc" ContentTypeId="0x010100259CF10878007E449F72D8C068F481BF10" PreviousValue="false"/>
</file>

<file path=customXml/item5.xml><?xml version="1.0" encoding="utf-8"?>
<ct:contentTypeSchema xmlns:ct="http://schemas.microsoft.com/office/2006/metadata/contentType" xmlns:ma="http://schemas.microsoft.com/office/2006/metadata/properties/metaAttributes" ct:_="" ma:_="" ma:contentTypeName="_Legal Document" ma:contentTypeID="0x010100259CF10878007E449F72D8C068F481BF10005E9354762B6CFD4E9B6A772EB9427C4D" ma:contentTypeVersion="20" ma:contentTypeDescription="" ma:contentTypeScope="" ma:versionID="d58183d88b0448e2c5204eb4da02ca80">
  <xsd:schema xmlns:xsd="http://www.w3.org/2001/XMLSchema" xmlns:xs="http://www.w3.org/2001/XMLSchema" xmlns:p="http://schemas.microsoft.com/office/2006/metadata/properties" xmlns:ns1="http://schemas.microsoft.com/sharepoint/v3" xmlns:ns2="84d6803d-2257-4e23-b9e1-fa2d08110dc8" xmlns:ns3="0fc77ccd-9ae3-40e1-9dc7-049224347a7a" targetNamespace="http://schemas.microsoft.com/office/2006/metadata/properties" ma:root="true" ma:fieldsID="d7eb86886cce2ca6ce80a90d169927b2" ns1:_="" ns2:_="" ns3:_="">
    <xsd:import namespace="http://schemas.microsoft.com/sharepoint/v3"/>
    <xsd:import namespace="84d6803d-2257-4e23-b9e1-fa2d08110dc8"/>
    <xsd:import namespace="0fc77ccd-9ae3-40e1-9dc7-049224347a7a"/>
    <xsd:element name="properties">
      <xsd:complexType>
        <xsd:sequence>
          <xsd:element name="documentManagement">
            <xsd:complexType>
              <xsd:all>
                <xsd:element ref="ns1:RelatedItems" minOccurs="0"/>
                <xsd:element ref="ns2:WorkSiteDocumentNumber" minOccurs="0"/>
                <xsd:element ref="ns2:Client_x0020_Nummer" minOccurs="0"/>
                <xsd:element ref="ns2:Client_x0020_Naam" minOccurs="0"/>
                <xsd:element ref="ns2:Dossier_x0020_Nummer" minOccurs="0"/>
                <xsd:element ref="ns2:Dossier_x0020_Naam" minOccurs="0"/>
                <xsd:element ref="ns2:Dossier_x0020_Type" minOccurs="0"/>
                <xsd:element ref="ns2:Declarant" minOccurs="0"/>
                <xsd:element ref="ns2:Verantwoordelijke_x0020_compagn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8" nillable="true" ma:displayName="Gerelateerde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d6803d-2257-4e23-b9e1-fa2d08110dc8" elementFormDefault="qualified">
    <xsd:import namespace="http://schemas.microsoft.com/office/2006/documentManagement/types"/>
    <xsd:import namespace="http://schemas.microsoft.com/office/infopath/2007/PartnerControls"/>
    <xsd:element name="WorkSiteDocumentNumber" ma:index="9" nillable="true" ma:displayName="WorkSite Document Number" ma:internalName="WorkSiteDocumentNumber">
      <xsd:simpleType>
        <xsd:restriction base="dms:Text">
          <xsd:maxLength value="255"/>
        </xsd:restriction>
      </xsd:simpleType>
    </xsd:element>
    <xsd:element name="Client_x0020_Nummer" ma:index="10" nillable="true" ma:displayName="Client Nummer" ma:internalName="Client_x0020_Nummer">
      <xsd:simpleType>
        <xsd:restriction base="dms:Text">
          <xsd:maxLength value="255"/>
        </xsd:restriction>
      </xsd:simpleType>
    </xsd:element>
    <xsd:element name="Client_x0020_Naam" ma:index="11" nillable="true" ma:displayName="Client Naam" ma:internalName="Client_x0020_Naam">
      <xsd:simpleType>
        <xsd:restriction base="dms:Text">
          <xsd:maxLength value="255"/>
        </xsd:restriction>
      </xsd:simpleType>
    </xsd:element>
    <xsd:element name="Dossier_x0020_Nummer" ma:index="12" nillable="true" ma:displayName="Dossier Nummer" ma:internalName="Dossier_x0020_Nummer">
      <xsd:simpleType>
        <xsd:restriction base="dms:Text">
          <xsd:maxLength value="255"/>
        </xsd:restriction>
      </xsd:simpleType>
    </xsd:element>
    <xsd:element name="Dossier_x0020_Naam" ma:index="13" nillable="true" ma:displayName="Dossier Naam" ma:internalName="Dossier_x0020_Naam">
      <xsd:simpleType>
        <xsd:restriction base="dms:Text">
          <xsd:maxLength value="255"/>
        </xsd:restriction>
      </xsd:simpleType>
    </xsd:element>
    <xsd:element name="Dossier_x0020_Type" ma:index="14" nillable="true" ma:displayName="Dossier Type" ma:format="Dropdown" ma:internalName="Dossier_x0020_Type">
      <xsd:simpleType>
        <xsd:restriction base="dms:Choice">
          <xsd:enumeration value="AANB"/>
          <xsd:enumeration value="AMB"/>
          <xsd:enumeration value="ARB"/>
          <xsd:enumeration value="ASP"/>
          <xsd:enumeration value="BEST"/>
          <xsd:enumeration value="BOUW"/>
          <xsd:enumeration value="CONTR"/>
          <xsd:enumeration value="ERF"/>
          <xsd:enumeration value="FAIL"/>
          <xsd:enumeration value="FAM"/>
          <xsd:enumeration value="FIN"/>
          <xsd:enumeration value="GEZ"/>
          <xsd:enumeration value="HUUR"/>
          <xsd:enumeration value="IC"/>
          <xsd:enumeration value="IE/IT"/>
          <xsd:enumeration value="INCAS"/>
          <xsd:enumeration value="INSOL"/>
          <xsd:enumeration value="INT"/>
          <xsd:enumeration value="LEGAL"/>
          <xsd:enumeration value="MA"/>
          <xsd:enumeration value="MZR"/>
          <xsd:enumeration value="ONBEKEND"/>
          <xsd:enumeration value="OND"/>
          <xsd:enumeration value="ONW"/>
          <xsd:enumeration value="PENS"/>
          <xsd:enumeration value="PRIVA"/>
          <xsd:enumeration value="STAAT"/>
          <xsd:enumeration value="VAST"/>
          <xsd:enumeration value="VERZ"/>
        </xsd:restriction>
      </xsd:simpleType>
    </xsd:element>
    <xsd:element name="Declarant" ma:index="15" nillable="true" ma:displayName="Declarant" ma:list="UserInfo" ma:SharePointGroup="0" ma:internalName="Decl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antwoordelijke_x0020_compagnon" ma:index="16" nillable="true" ma:displayName="Verantwoordelijke compagnon" ma:list="UserInfo" ma:SharePointGroup="0" ma:internalName="Verantwoordelijke_x0020_compagn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c77ccd-9ae3-40e1-9dc7-049224347a7a" elementFormDefault="qualified">
    <xsd:import namespace="http://schemas.microsoft.com/office/2006/documentManagement/types"/>
    <xsd:import namespace="http://schemas.microsoft.com/office/infopath/2007/PartnerControls"/>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A95AF-6F89-48B7-B8CF-F0C894C10967}">
  <ds:schemaRefs>
    <ds:schemaRef ds:uri="84d6803d-2257-4e23-b9e1-fa2d08110dc8"/>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purl.org/dc/terms/"/>
    <ds:schemaRef ds:uri="http://www.w3.org/XML/1998/namespace"/>
    <ds:schemaRef ds:uri="http://schemas.openxmlformats.org/package/2006/metadata/core-properties"/>
    <ds:schemaRef ds:uri="0fc77ccd-9ae3-40e1-9dc7-049224347a7a"/>
    <ds:schemaRef ds:uri="http://purl.org/dc/dcmitype/"/>
    <ds:schemaRef ds:uri="http://purl.org/dc/elements/1.1/"/>
  </ds:schemaRefs>
</ds:datastoreItem>
</file>

<file path=customXml/itemProps2.xml><?xml version="1.0" encoding="utf-8"?>
<ds:datastoreItem xmlns:ds="http://schemas.openxmlformats.org/officeDocument/2006/customXml" ds:itemID="{C65D14BF-A796-4BA3-8A5F-1D58DA10432B}">
  <ds:schemaRefs>
    <ds:schemaRef ds:uri="http://schemas.microsoft.com/sharepoint/v3/contenttype/forms"/>
  </ds:schemaRefs>
</ds:datastoreItem>
</file>

<file path=customXml/itemProps3.xml><?xml version="1.0" encoding="utf-8"?>
<ds:datastoreItem xmlns:ds="http://schemas.openxmlformats.org/officeDocument/2006/customXml" ds:itemID="{57B49704-21BC-4DE3-A499-398F946E3087}">
  <ds:schemaRefs>
    <ds:schemaRef ds:uri="http://schemas.microsoft.com/sharepoint/events"/>
  </ds:schemaRefs>
</ds:datastoreItem>
</file>

<file path=customXml/itemProps4.xml><?xml version="1.0" encoding="utf-8"?>
<ds:datastoreItem xmlns:ds="http://schemas.openxmlformats.org/officeDocument/2006/customXml" ds:itemID="{CE037041-AB55-461A-8583-E57F7F5D3A2D}">
  <ds:schemaRefs>
    <ds:schemaRef ds:uri="Microsoft.SharePoint.Taxonomy.ContentTypeSync"/>
  </ds:schemaRefs>
</ds:datastoreItem>
</file>

<file path=customXml/itemProps5.xml><?xml version="1.0" encoding="utf-8"?>
<ds:datastoreItem xmlns:ds="http://schemas.openxmlformats.org/officeDocument/2006/customXml" ds:itemID="{DC25B2B6-EA26-4A61-BADB-33C1751F9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d6803d-2257-4e23-b9e1-fa2d08110dc8"/>
    <ds:schemaRef ds:uri="0fc77ccd-9ae3-40e1-9dc7-049224347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1C06DDA-BAAD-4E24-8759-680E074A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FD1F1C17.dotm</Template>
  <TotalTime>2</TotalTime>
  <Pages>6</Pages>
  <Words>1930</Words>
  <Characters>10615</Characters>
  <Application>Microsoft Office Word</Application>
  <DocSecurity>4</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Boels Zanders</dc:creator>
  <cp:keywords/>
  <dc:description/>
  <cp:lastModifiedBy>Henk Berkhout</cp:lastModifiedBy>
  <cp:revision>2</cp:revision>
  <dcterms:created xsi:type="dcterms:W3CDTF">2018-10-22T09:24:00Z</dcterms:created>
  <dcterms:modified xsi:type="dcterms:W3CDTF">2018-10-22T09:24:00Z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0x010100259CF10878007E449F72D8C068F481BF10005E9354762B6CFD4E9B6A772EB9427C4D</vt:lpwstr>
  </property>
  <property fmtid="{D5CDD505-2E9C-101B-9397-08002B2CF9AE}" pid="3" name="_dlc_DocIdItemGuid">
    <vt:lpwstr>898c61d1-1748-4436-93c2-dd5bf05118ea</vt:lpwstr>
  </property>
  <property fmtid="{D5CDD505-2E9C-101B-9397-08002B2CF9AE}" pid="4" name="Order">
    <vt:r8>3000</vt:r8>
  </property>
</Properties>
</file>